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3E" w:rsidRDefault="007E6126" w:rsidP="000360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ЧУЛЫМСКОГО РАЙОНА НОВОСИБИРСКОЙ ОБЛАСТИ</w:t>
      </w:r>
    </w:p>
    <w:p w:rsidR="007E6126" w:rsidRDefault="007E6126" w:rsidP="0003603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126" w:rsidRDefault="007E6126" w:rsidP="0003603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546FDE" w:rsidRDefault="00546FDE" w:rsidP="0003603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603E" w:rsidRDefault="005B6627" w:rsidP="0003603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117BEB">
        <w:rPr>
          <w:rFonts w:ascii="Times New Roman" w:eastAsia="Times New Roman" w:hAnsi="Times New Roman" w:cs="Times New Roman"/>
          <w:sz w:val="28"/>
        </w:rPr>
        <w:t xml:space="preserve"> </w:t>
      </w:r>
      <w:r w:rsidR="00E97E86">
        <w:rPr>
          <w:rFonts w:ascii="Times New Roman" w:eastAsia="Times New Roman" w:hAnsi="Times New Roman" w:cs="Times New Roman"/>
          <w:sz w:val="28"/>
        </w:rPr>
        <w:t>0</w:t>
      </w:r>
      <w:r w:rsidR="00D0595E">
        <w:rPr>
          <w:rFonts w:ascii="Times New Roman" w:eastAsia="Times New Roman" w:hAnsi="Times New Roman" w:cs="Times New Roman"/>
          <w:sz w:val="28"/>
        </w:rPr>
        <w:t>7</w:t>
      </w:r>
      <w:r w:rsidR="00546FDE">
        <w:rPr>
          <w:rFonts w:ascii="Times New Roman" w:eastAsia="Times New Roman" w:hAnsi="Times New Roman" w:cs="Times New Roman"/>
          <w:sz w:val="28"/>
        </w:rPr>
        <w:t>.0</w:t>
      </w:r>
      <w:r w:rsidR="00280468">
        <w:rPr>
          <w:rFonts w:ascii="Times New Roman" w:eastAsia="Times New Roman" w:hAnsi="Times New Roman" w:cs="Times New Roman"/>
          <w:sz w:val="28"/>
        </w:rPr>
        <w:t>3</w:t>
      </w:r>
      <w:r w:rsidR="00546FDE">
        <w:rPr>
          <w:rFonts w:ascii="Times New Roman" w:eastAsia="Times New Roman" w:hAnsi="Times New Roman" w:cs="Times New Roman"/>
          <w:sz w:val="28"/>
        </w:rPr>
        <w:t>.201</w:t>
      </w:r>
      <w:r w:rsidR="00280468">
        <w:rPr>
          <w:rFonts w:ascii="Times New Roman" w:eastAsia="Times New Roman" w:hAnsi="Times New Roman" w:cs="Times New Roman"/>
          <w:sz w:val="28"/>
        </w:rPr>
        <w:t>8</w:t>
      </w:r>
      <w:r w:rsidR="00546FDE">
        <w:rPr>
          <w:rFonts w:ascii="Times New Roman" w:eastAsia="Times New Roman" w:hAnsi="Times New Roman" w:cs="Times New Roman"/>
          <w:sz w:val="28"/>
        </w:rPr>
        <w:t>г.</w:t>
      </w:r>
      <w:r w:rsidR="0003603E">
        <w:rPr>
          <w:rFonts w:ascii="Times New Roman" w:eastAsia="Times New Roman" w:hAnsi="Times New Roman" w:cs="Times New Roman"/>
          <w:sz w:val="28"/>
        </w:rPr>
        <w:t xml:space="preserve">                                          №</w:t>
      </w:r>
      <w:r w:rsidR="00546FDE">
        <w:rPr>
          <w:rFonts w:ascii="Times New Roman" w:eastAsia="Times New Roman" w:hAnsi="Times New Roman" w:cs="Times New Roman"/>
          <w:sz w:val="28"/>
        </w:rPr>
        <w:t xml:space="preserve"> </w:t>
      </w:r>
      <w:r w:rsidR="00D0595E">
        <w:rPr>
          <w:rFonts w:ascii="Times New Roman" w:eastAsia="Times New Roman" w:hAnsi="Times New Roman" w:cs="Times New Roman"/>
          <w:sz w:val="28"/>
        </w:rPr>
        <w:t>10</w:t>
      </w:r>
    </w:p>
    <w:p w:rsidR="0003603E" w:rsidRDefault="0003603E" w:rsidP="0003603E">
      <w:pPr>
        <w:pStyle w:val="1"/>
        <w:shd w:val="clear" w:color="auto" w:fill="auto"/>
        <w:spacing w:after="0" w:line="317" w:lineRule="exact"/>
        <w:ind w:left="5380" w:right="380"/>
        <w:jc w:val="center"/>
      </w:pPr>
    </w:p>
    <w:p w:rsidR="0003603E" w:rsidRDefault="0003603E" w:rsidP="0003603E">
      <w:pPr>
        <w:pStyle w:val="11"/>
        <w:keepNext/>
        <w:keepLines/>
        <w:shd w:val="clear" w:color="auto" w:fill="auto"/>
        <w:spacing w:before="0"/>
        <w:ind w:left="20" w:right="40" w:firstLine="700"/>
        <w:jc w:val="center"/>
      </w:pPr>
      <w:r>
        <w:t>Об утверждении организационно-территориальной схемы 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</w:t>
      </w:r>
      <w:r w:rsidR="001521CC">
        <w:t>, среднего общего образования</w:t>
      </w:r>
      <w:r>
        <w:t xml:space="preserve"> на территории Чулымского района</w:t>
      </w:r>
      <w:r w:rsidR="00E97E86">
        <w:t xml:space="preserve"> в 2018 году</w:t>
      </w:r>
    </w:p>
    <w:p w:rsidR="007E6126" w:rsidRDefault="007E6126" w:rsidP="0003603E">
      <w:pPr>
        <w:pStyle w:val="11"/>
        <w:keepNext/>
        <w:keepLines/>
        <w:shd w:val="clear" w:color="auto" w:fill="auto"/>
        <w:spacing w:before="0"/>
        <w:ind w:left="20" w:right="40" w:firstLine="700"/>
        <w:jc w:val="center"/>
      </w:pPr>
    </w:p>
    <w:p w:rsidR="007E6126" w:rsidRPr="00546FDE" w:rsidRDefault="007E6126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 w:rsidRPr="00546FDE">
        <w:rPr>
          <w:sz w:val="28"/>
          <w:szCs w:val="28"/>
        </w:rPr>
        <w:t xml:space="preserve">В соответствии с </w:t>
      </w:r>
      <w:r w:rsidR="00117BEB">
        <w:rPr>
          <w:sz w:val="28"/>
          <w:szCs w:val="28"/>
        </w:rPr>
        <w:t xml:space="preserve"> </w:t>
      </w:r>
      <w:r w:rsidR="00117BEB">
        <w:t>Федеральным законом от 29.12.2012 № 273-ФЗ «Об образовании в Российской Федерации», Законом Новосибирской области от 05.07.2013 № 361-03 «О регулировании отношений в сфере образования в Новосибирской области», 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2367E5">
        <w:t xml:space="preserve">, </w:t>
      </w:r>
      <w:r w:rsidRPr="00546FDE">
        <w:rPr>
          <w:sz w:val="28"/>
          <w:szCs w:val="28"/>
        </w:rPr>
        <w:t>приказ</w:t>
      </w:r>
      <w:r w:rsidR="00117BEB">
        <w:rPr>
          <w:sz w:val="28"/>
          <w:szCs w:val="28"/>
        </w:rPr>
        <w:t>ами</w:t>
      </w:r>
      <w:r w:rsidRPr="00546FDE">
        <w:rPr>
          <w:sz w:val="28"/>
          <w:szCs w:val="28"/>
        </w:rPr>
        <w:t xml:space="preserve">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117BEB">
        <w:rPr>
          <w:sz w:val="28"/>
          <w:szCs w:val="28"/>
        </w:rPr>
        <w:t>,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2367E5" w:rsidRDefault="007E6126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ПРИКАЗЫВАЮ:</w:t>
      </w:r>
    </w:p>
    <w:p w:rsidR="002367E5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t>1.</w:t>
      </w:r>
      <w:r w:rsidR="007E6126" w:rsidRPr="007E6126">
        <w:rPr>
          <w:sz w:val="28"/>
          <w:szCs w:val="28"/>
        </w:rPr>
        <w:t xml:space="preserve">Утвердить  </w:t>
      </w:r>
      <w:r w:rsidR="007E6126">
        <w:rPr>
          <w:sz w:val="28"/>
          <w:szCs w:val="28"/>
        </w:rPr>
        <w:t>о</w:t>
      </w:r>
      <w:r w:rsidR="007E6126" w:rsidRPr="007E6126">
        <w:rPr>
          <w:sz w:val="28"/>
          <w:szCs w:val="28"/>
        </w:rPr>
        <w:t>рганизационно-территориальн</w:t>
      </w:r>
      <w:r w:rsidR="00546FDE">
        <w:rPr>
          <w:sz w:val="28"/>
          <w:szCs w:val="28"/>
        </w:rPr>
        <w:t>ую</w:t>
      </w:r>
      <w:r w:rsidR="007E6126" w:rsidRPr="007E6126">
        <w:rPr>
          <w:sz w:val="28"/>
          <w:szCs w:val="28"/>
        </w:rPr>
        <w:t xml:space="preserve"> схем</w:t>
      </w:r>
      <w:r w:rsidR="007E6126">
        <w:rPr>
          <w:sz w:val="28"/>
          <w:szCs w:val="28"/>
        </w:rPr>
        <w:t xml:space="preserve">у </w:t>
      </w:r>
      <w:r w:rsidR="007E6126" w:rsidRPr="007E6126">
        <w:rPr>
          <w:sz w:val="28"/>
          <w:szCs w:val="28"/>
        </w:rPr>
        <w:t>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</w:t>
      </w:r>
      <w:r w:rsidR="001521CC">
        <w:rPr>
          <w:sz w:val="28"/>
          <w:szCs w:val="28"/>
        </w:rPr>
        <w:t xml:space="preserve"> </w:t>
      </w:r>
      <w:r w:rsidR="007E6126" w:rsidRPr="007E6126">
        <w:rPr>
          <w:sz w:val="28"/>
          <w:szCs w:val="28"/>
        </w:rPr>
        <w:t>на территории Чулымского района</w:t>
      </w:r>
      <w:r w:rsidR="005B6627">
        <w:rPr>
          <w:b/>
          <w:sz w:val="28"/>
          <w:szCs w:val="28"/>
        </w:rPr>
        <w:t xml:space="preserve"> </w:t>
      </w:r>
      <w:r w:rsidR="005B6627" w:rsidRPr="002367E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5B6627" w:rsidRPr="002367E5">
        <w:rPr>
          <w:sz w:val="28"/>
          <w:szCs w:val="28"/>
        </w:rPr>
        <w:t>риложение 1)</w:t>
      </w:r>
      <w:r w:rsidR="007E6126" w:rsidRPr="002367E5">
        <w:rPr>
          <w:sz w:val="28"/>
          <w:szCs w:val="28"/>
        </w:rPr>
        <w:t>.</w:t>
      </w:r>
    </w:p>
    <w:p w:rsidR="002367E5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21CC" w:rsidRPr="007E6126">
        <w:rPr>
          <w:sz w:val="28"/>
          <w:szCs w:val="28"/>
        </w:rPr>
        <w:t xml:space="preserve">Утвердить  </w:t>
      </w:r>
      <w:r w:rsidR="001521CC">
        <w:rPr>
          <w:sz w:val="28"/>
          <w:szCs w:val="28"/>
        </w:rPr>
        <w:t>о</w:t>
      </w:r>
      <w:r w:rsidR="001521CC" w:rsidRPr="007E6126">
        <w:rPr>
          <w:sz w:val="28"/>
          <w:szCs w:val="28"/>
        </w:rPr>
        <w:t>рганизационно-территориальн</w:t>
      </w:r>
      <w:r w:rsidR="001521CC">
        <w:rPr>
          <w:sz w:val="28"/>
          <w:szCs w:val="28"/>
        </w:rPr>
        <w:t>ую</w:t>
      </w:r>
      <w:r w:rsidR="001521CC" w:rsidRPr="007E6126">
        <w:rPr>
          <w:sz w:val="28"/>
          <w:szCs w:val="28"/>
        </w:rPr>
        <w:t xml:space="preserve"> схем</w:t>
      </w:r>
      <w:r w:rsidR="001521CC">
        <w:rPr>
          <w:sz w:val="28"/>
          <w:szCs w:val="28"/>
        </w:rPr>
        <w:t xml:space="preserve">у </w:t>
      </w:r>
      <w:r w:rsidR="001521CC" w:rsidRPr="007E6126">
        <w:rPr>
          <w:sz w:val="28"/>
          <w:szCs w:val="28"/>
        </w:rPr>
        <w:t xml:space="preserve">взаимодействия субъектов, принимающих участие в организации и проведении государственной итоговой аттестации по образовательным программам </w:t>
      </w:r>
      <w:r w:rsidR="001521CC">
        <w:rPr>
          <w:sz w:val="28"/>
          <w:szCs w:val="28"/>
        </w:rPr>
        <w:t xml:space="preserve"> среднего общего образования </w:t>
      </w:r>
      <w:r w:rsidR="001521CC" w:rsidRPr="007E6126">
        <w:rPr>
          <w:sz w:val="28"/>
          <w:szCs w:val="28"/>
        </w:rPr>
        <w:t>на территории Чулымского района</w:t>
      </w:r>
      <w:r w:rsidR="005B6627">
        <w:rPr>
          <w:b/>
          <w:sz w:val="28"/>
          <w:szCs w:val="28"/>
        </w:rPr>
        <w:t xml:space="preserve"> </w:t>
      </w:r>
      <w:r w:rsidR="005B6627" w:rsidRPr="002367E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5B6627" w:rsidRPr="002367E5">
        <w:rPr>
          <w:sz w:val="28"/>
          <w:szCs w:val="28"/>
        </w:rPr>
        <w:t>риложение 2)</w:t>
      </w:r>
      <w:r w:rsidR="001521CC" w:rsidRPr="002367E5">
        <w:rPr>
          <w:sz w:val="28"/>
          <w:szCs w:val="28"/>
        </w:rPr>
        <w:t>.</w:t>
      </w:r>
    </w:p>
    <w:p w:rsidR="007E6126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595E">
        <w:rPr>
          <w:sz w:val="28"/>
          <w:szCs w:val="28"/>
        </w:rPr>
        <w:t xml:space="preserve"> </w:t>
      </w:r>
      <w:r w:rsidR="007E6126">
        <w:rPr>
          <w:sz w:val="28"/>
          <w:szCs w:val="28"/>
        </w:rPr>
        <w:t>Контроль за исполнением приказа возложить на заместителя начальника управления образования Лукьянову Н.В.</w:t>
      </w:r>
    </w:p>
    <w:p w:rsidR="002367E5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</w:p>
    <w:p w:rsidR="002367E5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</w:p>
    <w:p w:rsidR="002367E5" w:rsidRDefault="002367E5" w:rsidP="002367E5">
      <w:pPr>
        <w:pStyle w:val="1"/>
        <w:shd w:val="clear" w:color="auto" w:fill="auto"/>
        <w:spacing w:after="0" w:line="317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   С.В.</w:t>
      </w:r>
      <w:r w:rsidR="00477DC4">
        <w:rPr>
          <w:sz w:val="28"/>
          <w:szCs w:val="28"/>
        </w:rPr>
        <w:t xml:space="preserve"> </w:t>
      </w:r>
      <w:r>
        <w:rPr>
          <w:sz w:val="28"/>
          <w:szCs w:val="28"/>
        </w:rPr>
        <w:t>Евраш</w:t>
      </w:r>
    </w:p>
    <w:p w:rsidR="007E6126" w:rsidRDefault="007E6126" w:rsidP="007E6126">
      <w:pPr>
        <w:pStyle w:val="11"/>
        <w:keepNext/>
        <w:keepLines/>
        <w:shd w:val="clear" w:color="auto" w:fill="auto"/>
        <w:spacing w:before="0"/>
        <w:ind w:right="40"/>
        <w:jc w:val="both"/>
        <w:rPr>
          <w:b w:val="0"/>
          <w:sz w:val="28"/>
          <w:szCs w:val="28"/>
        </w:rPr>
      </w:pPr>
    </w:p>
    <w:p w:rsidR="007E6126" w:rsidRDefault="007E6126" w:rsidP="007E6126">
      <w:pPr>
        <w:pStyle w:val="11"/>
        <w:keepNext/>
        <w:keepLines/>
        <w:shd w:val="clear" w:color="auto" w:fill="auto"/>
        <w:spacing w:before="0"/>
        <w:ind w:right="40"/>
        <w:jc w:val="both"/>
        <w:rPr>
          <w:b w:val="0"/>
          <w:sz w:val="28"/>
          <w:szCs w:val="28"/>
        </w:rPr>
      </w:pPr>
    </w:p>
    <w:p w:rsidR="007E6126" w:rsidRPr="007E6126" w:rsidRDefault="007E6126" w:rsidP="007E6126">
      <w:pPr>
        <w:pStyle w:val="11"/>
        <w:keepNext/>
        <w:keepLines/>
        <w:shd w:val="clear" w:color="auto" w:fill="auto"/>
        <w:spacing w:before="0"/>
        <w:ind w:right="40"/>
        <w:jc w:val="both"/>
        <w:rPr>
          <w:b w:val="0"/>
          <w:sz w:val="18"/>
          <w:szCs w:val="18"/>
        </w:rPr>
      </w:pPr>
      <w:r w:rsidRPr="007E6126">
        <w:rPr>
          <w:b w:val="0"/>
          <w:sz w:val="18"/>
          <w:szCs w:val="18"/>
        </w:rPr>
        <w:t>Лукьянова Н.В.</w:t>
      </w:r>
      <w:r w:rsidR="00117BEB">
        <w:rPr>
          <w:b w:val="0"/>
          <w:sz w:val="18"/>
          <w:szCs w:val="18"/>
        </w:rPr>
        <w:t>,</w:t>
      </w:r>
    </w:p>
    <w:p w:rsidR="007E6126" w:rsidRPr="007E6126" w:rsidRDefault="007E6126" w:rsidP="007E6126">
      <w:pPr>
        <w:pStyle w:val="11"/>
        <w:keepNext/>
        <w:keepLines/>
        <w:shd w:val="clear" w:color="auto" w:fill="auto"/>
        <w:spacing w:before="0"/>
        <w:ind w:right="40"/>
        <w:jc w:val="both"/>
        <w:rPr>
          <w:b w:val="0"/>
          <w:sz w:val="18"/>
          <w:szCs w:val="18"/>
        </w:rPr>
      </w:pPr>
      <w:r w:rsidRPr="007E6126">
        <w:rPr>
          <w:b w:val="0"/>
          <w:sz w:val="18"/>
          <w:szCs w:val="18"/>
        </w:rPr>
        <w:t xml:space="preserve">22 144    </w:t>
      </w:r>
    </w:p>
    <w:p w:rsidR="007E6126" w:rsidRPr="007E6126" w:rsidRDefault="007E6126" w:rsidP="007E6126">
      <w:pPr>
        <w:pStyle w:val="11"/>
        <w:keepNext/>
        <w:keepLines/>
        <w:shd w:val="clear" w:color="auto" w:fill="auto"/>
        <w:spacing w:before="0"/>
        <w:ind w:left="20" w:right="40" w:firstLine="700"/>
        <w:jc w:val="both"/>
        <w:rPr>
          <w:b w:val="0"/>
          <w:sz w:val="28"/>
          <w:szCs w:val="28"/>
        </w:rPr>
      </w:pPr>
    </w:p>
    <w:p w:rsidR="0003603E" w:rsidRDefault="0003603E" w:rsidP="003679FB">
      <w:pPr>
        <w:pStyle w:val="1"/>
        <w:shd w:val="clear" w:color="auto" w:fill="auto"/>
        <w:spacing w:after="0" w:line="317" w:lineRule="exact"/>
        <w:ind w:left="5380" w:right="380"/>
        <w:jc w:val="right"/>
      </w:pPr>
    </w:p>
    <w:p w:rsidR="0003603E" w:rsidRDefault="0003603E" w:rsidP="003679FB">
      <w:pPr>
        <w:pStyle w:val="1"/>
        <w:shd w:val="clear" w:color="auto" w:fill="auto"/>
        <w:spacing w:after="0" w:line="317" w:lineRule="exact"/>
        <w:ind w:left="5380" w:right="380"/>
        <w:jc w:val="right"/>
      </w:pPr>
    </w:p>
    <w:p w:rsidR="00336733" w:rsidRPr="00D0595E" w:rsidRDefault="003679FB" w:rsidP="003679FB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Приложение</w:t>
      </w:r>
      <w:r w:rsidR="005B6627" w:rsidRPr="00D0595E">
        <w:rPr>
          <w:sz w:val="22"/>
          <w:szCs w:val="22"/>
        </w:rPr>
        <w:t xml:space="preserve"> 1</w:t>
      </w:r>
    </w:p>
    <w:p w:rsidR="003679FB" w:rsidRPr="00D0595E" w:rsidRDefault="007E6126" w:rsidP="003679FB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к приказу управления образования</w:t>
      </w:r>
      <w:r w:rsidR="003679FB" w:rsidRPr="00D0595E">
        <w:rPr>
          <w:sz w:val="22"/>
          <w:szCs w:val="22"/>
        </w:rPr>
        <w:t xml:space="preserve"> администрации</w:t>
      </w:r>
    </w:p>
    <w:p w:rsidR="003679FB" w:rsidRPr="00D0595E" w:rsidRDefault="003679FB" w:rsidP="003679FB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Чулымского района</w:t>
      </w:r>
    </w:p>
    <w:p w:rsidR="003679FB" w:rsidRPr="00D0595E" w:rsidRDefault="003679FB" w:rsidP="003679FB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 xml:space="preserve">№ </w:t>
      </w:r>
      <w:r w:rsidR="00D0595E" w:rsidRPr="00D0595E">
        <w:rPr>
          <w:sz w:val="22"/>
          <w:szCs w:val="22"/>
        </w:rPr>
        <w:t>10</w:t>
      </w:r>
      <w:r w:rsidR="00546FDE" w:rsidRPr="00D0595E">
        <w:rPr>
          <w:sz w:val="22"/>
          <w:szCs w:val="22"/>
        </w:rPr>
        <w:t xml:space="preserve">   </w:t>
      </w:r>
      <w:r w:rsidRPr="00D0595E">
        <w:rPr>
          <w:sz w:val="22"/>
          <w:szCs w:val="22"/>
        </w:rPr>
        <w:t xml:space="preserve">от </w:t>
      </w:r>
      <w:r w:rsidR="00117BEB" w:rsidRPr="00D0595E">
        <w:rPr>
          <w:sz w:val="22"/>
          <w:szCs w:val="22"/>
        </w:rPr>
        <w:t>0</w:t>
      </w:r>
      <w:r w:rsidR="00D0595E" w:rsidRPr="00D0595E">
        <w:rPr>
          <w:sz w:val="22"/>
          <w:szCs w:val="22"/>
        </w:rPr>
        <w:t>7</w:t>
      </w:r>
      <w:r w:rsidR="00117BEB" w:rsidRPr="00D0595E">
        <w:rPr>
          <w:sz w:val="22"/>
          <w:szCs w:val="22"/>
        </w:rPr>
        <w:t>.</w:t>
      </w:r>
      <w:r w:rsidRPr="00D0595E">
        <w:rPr>
          <w:sz w:val="22"/>
          <w:szCs w:val="22"/>
        </w:rPr>
        <w:t>0</w:t>
      </w:r>
      <w:r w:rsidR="00E97E86" w:rsidRPr="00D0595E">
        <w:rPr>
          <w:sz w:val="22"/>
          <w:szCs w:val="22"/>
        </w:rPr>
        <w:t>3</w:t>
      </w:r>
      <w:r w:rsidRPr="00D0595E">
        <w:rPr>
          <w:sz w:val="22"/>
          <w:szCs w:val="22"/>
        </w:rPr>
        <w:t>.201</w:t>
      </w:r>
      <w:r w:rsidR="00E97E86" w:rsidRPr="00D0595E">
        <w:rPr>
          <w:sz w:val="22"/>
          <w:szCs w:val="22"/>
        </w:rPr>
        <w:t>8</w:t>
      </w:r>
      <w:r w:rsidR="00117BEB" w:rsidRPr="00D0595E">
        <w:rPr>
          <w:sz w:val="22"/>
          <w:szCs w:val="22"/>
        </w:rPr>
        <w:t xml:space="preserve"> </w:t>
      </w:r>
      <w:r w:rsidRPr="00D0595E">
        <w:rPr>
          <w:sz w:val="22"/>
          <w:szCs w:val="22"/>
        </w:rPr>
        <w:t>г</w:t>
      </w:r>
      <w:r w:rsidR="00117BEB" w:rsidRPr="00D0595E">
        <w:rPr>
          <w:sz w:val="22"/>
          <w:szCs w:val="22"/>
        </w:rPr>
        <w:t>.</w:t>
      </w:r>
    </w:p>
    <w:p w:rsidR="00514945" w:rsidRDefault="00514945">
      <w:pPr>
        <w:pStyle w:val="a8"/>
        <w:framePr w:w="1670" w:h="270" w:wrap="notBeside" w:vAnchor="text" w:hAnchor="text" w:x="3380" w:y="558"/>
        <w:shd w:val="clear" w:color="auto" w:fill="auto"/>
        <w:spacing w:line="270" w:lineRule="exact"/>
      </w:pPr>
    </w:p>
    <w:p w:rsidR="00514945" w:rsidRDefault="00DF22CF" w:rsidP="002367E5">
      <w:pPr>
        <w:pStyle w:val="11"/>
        <w:keepNext/>
        <w:keepLines/>
        <w:shd w:val="clear" w:color="auto" w:fill="auto"/>
        <w:spacing w:before="0"/>
        <w:ind w:left="20" w:right="40" w:firstLine="700"/>
      </w:pPr>
      <w:bookmarkStart w:id="0" w:name="bookmark0"/>
      <w:r>
        <w:t>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</w:t>
      </w:r>
      <w:bookmarkEnd w:id="0"/>
    </w:p>
    <w:p w:rsidR="00514945" w:rsidRDefault="00DF22CF" w:rsidP="002367E5">
      <w:pPr>
        <w:pStyle w:val="11"/>
        <w:keepNext/>
        <w:keepLines/>
        <w:shd w:val="clear" w:color="auto" w:fill="auto"/>
        <w:spacing w:before="0" w:after="281"/>
        <w:ind w:left="2620"/>
      </w:pPr>
      <w:bookmarkStart w:id="1" w:name="bookmark1"/>
      <w:r>
        <w:t xml:space="preserve">на территории </w:t>
      </w:r>
      <w:bookmarkEnd w:id="1"/>
      <w:r w:rsidR="00336733">
        <w:t>Чулымского района</w:t>
      </w:r>
      <w:r w:rsidR="00E97E86">
        <w:t xml:space="preserve"> в 2018 году</w:t>
      </w:r>
    </w:p>
    <w:p w:rsidR="00514945" w:rsidRPr="00152F43" w:rsidRDefault="00DF22CF">
      <w:pPr>
        <w:pStyle w:val="1"/>
        <w:shd w:val="clear" w:color="auto" w:fill="auto"/>
        <w:spacing w:after="255" w:line="270" w:lineRule="exact"/>
        <w:ind w:left="3900"/>
        <w:rPr>
          <w:b/>
        </w:rPr>
      </w:pPr>
      <w:r w:rsidRPr="00152F43">
        <w:rPr>
          <w:b/>
        </w:rPr>
        <w:t>I. Общие положения</w:t>
      </w:r>
    </w:p>
    <w:p w:rsidR="00514945" w:rsidRDefault="00DF22CF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after="0" w:line="317" w:lineRule="exact"/>
        <w:ind w:left="20" w:right="40" w:firstLine="700"/>
        <w:jc w:val="both"/>
      </w:pPr>
      <w:r>
        <w:t xml:space="preserve">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 (далее - ГИА-9) на территории </w:t>
      </w:r>
      <w:r w:rsidR="00336733">
        <w:t>Чулымского  района</w:t>
      </w:r>
      <w:r>
        <w:t>, разработана в соответствии с: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40" w:firstLine="700"/>
      </w:pPr>
      <w:r>
        <w:t>Федеральным законом от 29.12.2012 № 273-Ф</w:t>
      </w:r>
      <w:r w:rsidR="00622646">
        <w:t>З</w:t>
      </w:r>
      <w:r>
        <w:t xml:space="preserve"> «Об образовании в Российской Федерации»;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40" w:firstLine="700"/>
      </w:pPr>
      <w:r>
        <w:t>Законом Новосибирской области от 05.07.2013 № 361-03 «О регулировании отношений в сфере образования в Новосибирской области»;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514945" w:rsidRDefault="00DF22CF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17" w:lineRule="exact"/>
        <w:ind w:left="20" w:right="40" w:firstLine="700"/>
        <w:jc w:val="both"/>
      </w:pPr>
      <w:r>
        <w:t xml:space="preserve">Настоящая 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 на территории </w:t>
      </w:r>
      <w:r w:rsidR="00336733">
        <w:t>Чулымского района</w:t>
      </w:r>
      <w:r>
        <w:t xml:space="preserve"> (далее - схема):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определяет модель взаимодействия субъектов, принимающих участие в организации и проведении ГИА-9 в формах основного государственного экзамена (далее - ОГЭ), государственного выпускного экзамена (далее - ГВЭ) и письменных экзаменов - для обучающихся по образовательным программам основного общего образования, изучавших родной язык и родную литературу (национальную</w:t>
      </w:r>
      <w:r w:rsidR="00336733">
        <w:t xml:space="preserve"> </w:t>
      </w:r>
      <w:r>
        <w:t xml:space="preserve">литературу на родном языке) и выбравших экзамен по родному языку и/или родной литературе для прохождения ГИА (далее - ПЭ) на территории </w:t>
      </w:r>
      <w:r w:rsidR="00336733">
        <w:t>Чулымского района</w:t>
      </w:r>
      <w:r>
        <w:t>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firstLine="720"/>
        <w:jc w:val="both"/>
      </w:pPr>
      <w:r>
        <w:t>организационные структуры, предусмотренные для организации и проведения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/>
        <w:jc w:val="both"/>
      </w:pPr>
      <w:r>
        <w:t>ГИА;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закрепляет организационные мероприятия субъектов и организационных структур, принимающих участие в организации и проведении ГИА-9;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закрепляет полномочия и функции субъектов, принимающих участие в подготовке и проведении ГИА-9;</w:t>
      </w:r>
    </w:p>
    <w:p w:rsidR="00514945" w:rsidRDefault="00DF22C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right="20" w:firstLine="720"/>
        <w:jc w:val="both"/>
      </w:pPr>
      <w:r>
        <w:t xml:space="preserve">Проведение ГИА-9 на территории </w:t>
      </w:r>
      <w:r w:rsidR="006D2D23">
        <w:t>новосибирской области</w:t>
      </w:r>
      <w:r>
        <w:t xml:space="preserve"> осуществляется государственной экзаменационной комиссией Новосибирской области (далее - ГЭК), создаваемой министерством образования Новосибирской области (далее </w:t>
      </w:r>
      <w:r w:rsidR="006F25C8">
        <w:t>–</w:t>
      </w:r>
      <w:r>
        <w:t xml:space="preserve"> Минобр</w:t>
      </w:r>
      <w:r w:rsidR="006F25C8">
        <w:t>азования Новосибирской области)</w:t>
      </w:r>
      <w:r>
        <w:t>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Обеспечение проведения ГИА-9 на территории Новосибирской области осуществляется </w:t>
      </w:r>
      <w:r w:rsidR="006F25C8">
        <w:t>Минобразования Новосибирской области</w:t>
      </w:r>
      <w:r>
        <w:t xml:space="preserve"> совместно с учредителями образовательных организаций, имеющие государственную аккредитацию образовательны</w:t>
      </w:r>
      <w:r w:rsidR="001521CC">
        <w:t>х</w:t>
      </w:r>
      <w:r>
        <w:t xml:space="preserve"> программ основного общего образования.</w:t>
      </w:r>
    </w:p>
    <w:p w:rsidR="00514945" w:rsidRDefault="00DF22CF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461" w:line="322" w:lineRule="exact"/>
        <w:ind w:left="20" w:right="20" w:firstLine="720"/>
        <w:jc w:val="both"/>
      </w:pPr>
      <w:r>
        <w:t>ГИА-9 проводится в пункт</w:t>
      </w:r>
      <w:r w:rsidR="001521CC">
        <w:t>е</w:t>
      </w:r>
      <w:r>
        <w:t xml:space="preserve"> проведения экзаменов, создаваем</w:t>
      </w:r>
      <w:r w:rsidR="001521CC">
        <w:t>ом</w:t>
      </w:r>
      <w:r>
        <w:t xml:space="preserve"> в образовательн</w:t>
      </w:r>
      <w:r w:rsidR="001521CC">
        <w:t>ой</w:t>
      </w:r>
      <w:r>
        <w:t xml:space="preserve"> организаци</w:t>
      </w:r>
      <w:r w:rsidR="001521CC">
        <w:t>и</w:t>
      </w:r>
      <w:r>
        <w:t>, имеющ</w:t>
      </w:r>
      <w:r w:rsidR="001521CC">
        <w:t>ей</w:t>
      </w:r>
      <w:r>
        <w:t xml:space="preserve"> государственную аккредитацию</w:t>
      </w:r>
      <w:r w:rsidR="0003603E">
        <w:t xml:space="preserve"> и реализующ</w:t>
      </w:r>
      <w:r w:rsidR="001521CC">
        <w:t>ей</w:t>
      </w:r>
      <w:r>
        <w:t xml:space="preserve"> образовательные программы основного общего образования, в которых обучающиеся были допущены в установленном порядке к ГИА-9.</w:t>
      </w:r>
    </w:p>
    <w:p w:rsidR="00514945" w:rsidRPr="00152F43" w:rsidRDefault="00DF22CF">
      <w:pPr>
        <w:pStyle w:val="1"/>
        <w:shd w:val="clear" w:color="auto" w:fill="auto"/>
        <w:spacing w:after="0" w:line="270" w:lineRule="exact"/>
        <w:ind w:left="1000"/>
        <w:rPr>
          <w:b/>
        </w:rPr>
      </w:pPr>
      <w:r w:rsidRPr="00152F43">
        <w:rPr>
          <w:b/>
        </w:rPr>
        <w:t>II. Перечень субъектов, принимающих участие в подготовке и проведении</w:t>
      </w:r>
    </w:p>
    <w:p w:rsidR="00514945" w:rsidRPr="00152F43" w:rsidRDefault="00DF22CF">
      <w:pPr>
        <w:pStyle w:val="1"/>
        <w:shd w:val="clear" w:color="auto" w:fill="auto"/>
        <w:spacing w:after="66" w:line="270" w:lineRule="exact"/>
        <w:ind w:left="4700"/>
        <w:rPr>
          <w:b/>
        </w:rPr>
      </w:pPr>
      <w:r w:rsidRPr="00152F43">
        <w:rPr>
          <w:b/>
        </w:rPr>
        <w:t>ГИА-9</w:t>
      </w:r>
    </w:p>
    <w:p w:rsidR="00514945" w:rsidRDefault="00DF22CF" w:rsidP="00365F7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547"/>
        <w:jc w:val="both"/>
      </w:pPr>
      <w:r>
        <w:t xml:space="preserve">На территории </w:t>
      </w:r>
      <w:r w:rsidR="00336733">
        <w:t>Чулымского района</w:t>
      </w:r>
      <w:r>
        <w:t xml:space="preserve"> организацию, информационно- технологическое и методическое обеспечение подготовки, проведения и анализа результатов ГИА-9 осуществляют:</w:t>
      </w:r>
    </w:p>
    <w:p w:rsidR="00514945" w:rsidRDefault="00DF22CF" w:rsidP="00365F78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органы местного самоуправления, осуществляющие управление в сфере образования (далее - МОУО);</w:t>
      </w:r>
    </w:p>
    <w:p w:rsidR="00514945" w:rsidRDefault="00336733" w:rsidP="00365F78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муниципальное казенное образовательное учреждение дополнительного образования Межшкольный методический центр Чулымского района</w:t>
      </w:r>
      <w:r w:rsidR="001521CC">
        <w:t xml:space="preserve"> </w:t>
      </w:r>
      <w:r w:rsidR="00DF22CF">
        <w:t xml:space="preserve">(далее - </w:t>
      </w:r>
      <w:r>
        <w:t>ММЦ</w:t>
      </w:r>
      <w:r w:rsidR="00DF22CF">
        <w:t>);</w:t>
      </w:r>
    </w:p>
    <w:p w:rsidR="00514945" w:rsidRDefault="00DF22CF" w:rsidP="00365F78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 xml:space="preserve">муниципальные образовательные организации, расположенные на территории </w:t>
      </w:r>
      <w:r w:rsidR="00336733">
        <w:t>Чулымского района</w:t>
      </w:r>
      <w:r>
        <w:t>, реализующ</w:t>
      </w:r>
      <w:r w:rsidR="001521CC">
        <w:t>ие</w:t>
      </w:r>
      <w:r>
        <w:t xml:space="preserve"> образовательные программы основного общего образования (далее - образовательные организации</w:t>
      </w:r>
      <w:r w:rsidR="0003603E">
        <w:t>)</w:t>
      </w:r>
      <w:r w:rsidR="00336733">
        <w:t>.</w:t>
      </w:r>
    </w:p>
    <w:p w:rsidR="00514945" w:rsidRDefault="00DF22CF" w:rsidP="00365F78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322" w:lineRule="exact"/>
        <w:ind w:left="20" w:right="78" w:firstLine="547"/>
        <w:jc w:val="both"/>
      </w:pPr>
      <w:r>
        <w:t xml:space="preserve">Для организации проведения ГИА-9 в </w:t>
      </w:r>
      <w:r w:rsidR="00863080">
        <w:t>Чулымском районе</w:t>
      </w:r>
      <w:r>
        <w:t xml:space="preserve"> </w:t>
      </w:r>
      <w:r w:rsidR="00863080">
        <w:t>определя</w:t>
      </w:r>
      <w:r w:rsidR="001521CC">
        <w:t>е</w:t>
      </w:r>
      <w:r w:rsidR="00863080">
        <w:t>тся</w:t>
      </w:r>
      <w:r w:rsidR="00365F78">
        <w:t xml:space="preserve"> </w:t>
      </w:r>
      <w:r>
        <w:t>пункт пров</w:t>
      </w:r>
      <w:r w:rsidR="00863080">
        <w:t xml:space="preserve">едения экзаменов (далее - ППЭ), организуется работа с кандидатами в </w:t>
      </w:r>
      <w:r>
        <w:t>общественны</w:t>
      </w:r>
      <w:r w:rsidR="00863080">
        <w:t>е</w:t>
      </w:r>
      <w:r>
        <w:t xml:space="preserve"> </w:t>
      </w:r>
      <w:r w:rsidR="00863080">
        <w:t>н</w:t>
      </w:r>
      <w:r>
        <w:t>аблюдател</w:t>
      </w:r>
      <w:r w:rsidR="00863080">
        <w:t xml:space="preserve">и, </w:t>
      </w:r>
      <w:r>
        <w:t>осуществляющи</w:t>
      </w:r>
      <w:r w:rsidR="00863080">
        <w:t>ми</w:t>
      </w:r>
      <w:r>
        <w:t xml:space="preserve"> наблюдение за проведением ГИА-9.</w:t>
      </w:r>
    </w:p>
    <w:p w:rsidR="00514945" w:rsidRPr="00152F43" w:rsidRDefault="00DF22CF">
      <w:pPr>
        <w:pStyle w:val="1"/>
        <w:shd w:val="clear" w:color="auto" w:fill="auto"/>
        <w:spacing w:after="300" w:line="322" w:lineRule="exact"/>
        <w:jc w:val="center"/>
        <w:rPr>
          <w:b/>
        </w:rPr>
      </w:pPr>
      <w:r w:rsidRPr="00152F43">
        <w:rPr>
          <w:b/>
        </w:rPr>
        <w:t>III. Полномочия и функции субъектов и организационных структур, обеспечивающих организацию и проведение ГИА-9</w:t>
      </w:r>
    </w:p>
    <w:p w:rsidR="00514945" w:rsidRPr="00963B46" w:rsidRDefault="00DF22CF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  <w:rPr>
          <w:b/>
        </w:rPr>
      </w:pPr>
      <w:r w:rsidRPr="00963B46">
        <w:rPr>
          <w:b/>
        </w:rPr>
        <w:t>МОУО: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 xml:space="preserve">утверждают организационно-технологическую схему проведения ГИА-9 в </w:t>
      </w:r>
      <w:r w:rsidR="00365F78">
        <w:t>Чулымском районе</w:t>
      </w:r>
      <w:r>
        <w:t>;</w:t>
      </w:r>
    </w:p>
    <w:p w:rsidR="007A4952" w:rsidRDefault="007A4952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направляют в ГЭК предложения о местах расположения ППЭ;</w:t>
      </w:r>
    </w:p>
    <w:p w:rsidR="0003603E" w:rsidRPr="006F3BFB" w:rsidRDefault="00DF22CF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t>определя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место хранения экзаменационных материалов;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t xml:space="preserve"> утвержда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список лиц, имеющих доступ к экзаменационным материалам ГИА-9;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определя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нормативным правовым актом состав лиц, привлекаемых к проведению ГИА-9 на территории района в том числе специалиста, ответственного за организацию и проведение ГИА-9 и специалиста(ов), ответственного(ых) за техническое обеспечение проведения ГИА-9;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утвержда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порядок доставки экзаменационных материалов в ППЭ и их хранение до начала экзамена и порядок хранения их в МОУО до передачи в ППЭ;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lastRenderedPageBreak/>
        <w:t>обеспечива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 xml:space="preserve">т доставку экзаменационных материалов после экзамена в РЦОИ по схеме, утвержденной </w:t>
      </w:r>
      <w:r w:rsidR="007A4952">
        <w:t>Минобразования Новосибирской области</w:t>
      </w:r>
      <w:r w:rsidRPr="006F3BFB">
        <w:rPr>
          <w:color w:val="auto"/>
        </w:rPr>
        <w:t>;</w:t>
      </w:r>
    </w:p>
    <w:p w:rsidR="0003603E" w:rsidRPr="006F3BFB" w:rsidRDefault="00DF22CF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t>обеспечива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</w:t>
      </w:r>
      <w:r w:rsidR="008B24EF" w:rsidRPr="006F3BFB">
        <w:rPr>
          <w:color w:val="auto"/>
        </w:rPr>
        <w:t xml:space="preserve"> </w:t>
      </w:r>
      <w:r w:rsidRPr="006F3BFB">
        <w:rPr>
          <w:color w:val="auto"/>
        </w:rPr>
        <w:t xml:space="preserve">функционирование системы видеонаблюдения в ППЭ; 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t>осуществля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взаимодействие с районными отделениями главного управления министерства внутренних дел по Новосибирской области и медицинскими организациями по вопросу обеспечения проведения ГИА-9 в ППЭ;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организу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работу по информированию выпускников, их родителей (законных представителей) о формах проведения ГИА-9, сроках и месте подачи заявлений об участии в ГИА-9, организации и проведении ГИА-9, в том числе по вопросам подачи и рассмотрения апелляций, о сборе сведений о лицах, участвующих в ГИА-9 на добровольной основе, о порядке ознакомления с результатами ГИА-9;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обеспечива</w:t>
      </w:r>
      <w:r w:rsidR="00365F78" w:rsidRPr="006F3BFB">
        <w:rPr>
          <w:color w:val="auto"/>
        </w:rPr>
        <w:t>е</w:t>
      </w:r>
      <w:r w:rsidRPr="006F3BFB">
        <w:rPr>
          <w:color w:val="auto"/>
        </w:rPr>
        <w:t>т условия для проведения ГИА-9 в ППЭ, организованных в подведомственных образовательных организациях;</w:t>
      </w:r>
    </w:p>
    <w:p w:rsidR="00514945" w:rsidRPr="00280468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FF0000"/>
        </w:rPr>
      </w:pPr>
      <w:r w:rsidRPr="001E478C">
        <w:rPr>
          <w:color w:val="auto"/>
        </w:rPr>
        <w:t>осуществля</w:t>
      </w:r>
      <w:r w:rsidR="00365F78" w:rsidRPr="001E478C">
        <w:rPr>
          <w:color w:val="auto"/>
        </w:rPr>
        <w:t>е</w:t>
      </w:r>
      <w:r w:rsidRPr="001E478C">
        <w:rPr>
          <w:color w:val="auto"/>
        </w:rPr>
        <w:t xml:space="preserve">т распределение участников ОГЭ и организаторов по аудиториям. Распределение осуществляется </w:t>
      </w:r>
      <w:r w:rsidR="00AD196F" w:rsidRPr="001E478C">
        <w:rPr>
          <w:color w:val="auto"/>
        </w:rPr>
        <w:t>муниципальным координатором</w:t>
      </w:r>
      <w:r w:rsidRPr="001E478C">
        <w:rPr>
          <w:color w:val="auto"/>
        </w:rPr>
        <w:t xml:space="preserve"> ГИА-9 в МОУО </w:t>
      </w:r>
      <w:r w:rsidR="007A4952" w:rsidRPr="001E478C">
        <w:rPr>
          <w:color w:val="auto"/>
        </w:rPr>
        <w:t>в соответствии с графиком внесения сведений в РИС,</w:t>
      </w:r>
      <w:r w:rsidR="001E478C">
        <w:rPr>
          <w:color w:val="auto"/>
        </w:rPr>
        <w:t xml:space="preserve"> </w:t>
      </w:r>
      <w:r w:rsidR="007A4952" w:rsidRPr="001E478C">
        <w:rPr>
          <w:color w:val="auto"/>
        </w:rPr>
        <w:t>утвержденным приказом</w:t>
      </w:r>
      <w:r w:rsidR="007A4952">
        <w:rPr>
          <w:color w:val="FF0000"/>
        </w:rPr>
        <w:t xml:space="preserve"> </w:t>
      </w:r>
      <w:r w:rsidR="007A4952">
        <w:t xml:space="preserve">Минобразования Новосибирской области от11.12.2017№3114 «Об утверждении графика внесения сведений в региональные информационные системы обеспечения проведения государственной итоговой </w:t>
      </w:r>
      <w:r w:rsidR="001E478C">
        <w:t>аттестации обучающихся»;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обеспечивают информационную безопасность при хранении, использовании и передаче экзаменационных материалов с момента получения в НИМРО до выдачи их в день экзамена в ППЭ, принимают меры по защите КИМ от разглашения содержащейся в них информации;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firstLine="720"/>
        <w:jc w:val="both"/>
        <w:rPr>
          <w:color w:val="auto"/>
        </w:rPr>
      </w:pPr>
      <w:r w:rsidRPr="006F3BFB">
        <w:rPr>
          <w:color w:val="auto"/>
        </w:rPr>
        <w:t>представляют заявки в НИМРО на обучение лиц, привлекаемых к проведению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rPr>
          <w:color w:val="auto"/>
        </w:rPr>
      </w:pPr>
      <w:r w:rsidRPr="006F3BFB">
        <w:rPr>
          <w:color w:val="auto"/>
        </w:rPr>
        <w:t>ОГЭ;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представляют в РЦОИ список уполномоченных членов ГЭК, список руководителей ППЭ</w:t>
      </w:r>
      <w:r w:rsidR="001E478C">
        <w:rPr>
          <w:color w:val="auto"/>
        </w:rPr>
        <w:t>, организаторов в аудитории и вне аудитории, граждан претендующих на аккредитацию в</w:t>
      </w:r>
      <w:r w:rsidRPr="006F3BFB">
        <w:rPr>
          <w:color w:val="auto"/>
        </w:rPr>
        <w:t xml:space="preserve"> </w:t>
      </w:r>
      <w:r w:rsidR="001E478C">
        <w:rPr>
          <w:color w:val="auto"/>
        </w:rPr>
        <w:t>качестве</w:t>
      </w:r>
      <w:r w:rsidRPr="006F3BFB">
        <w:rPr>
          <w:color w:val="auto"/>
        </w:rPr>
        <w:t xml:space="preserve"> общественных наблюдателей</w:t>
      </w:r>
      <w:r w:rsidR="001E478C">
        <w:rPr>
          <w:color w:val="auto"/>
        </w:rPr>
        <w:t xml:space="preserve"> при проведении ГИА-9, в том числе при проверке экзаменационных работ;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 xml:space="preserve">осуществляет сбор базы данных об участниках ГИА-9, лицах, привлекаемых к проведению ГИА-9 и своевременно передают информацию в НИМРО в сроки, установленные </w:t>
      </w:r>
      <w:r w:rsidR="00740515">
        <w:t>Минобразования Новосибирской области</w:t>
      </w:r>
      <w:r w:rsidRPr="006F3BFB">
        <w:rPr>
          <w:color w:val="auto"/>
        </w:rPr>
        <w:t>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color w:val="auto"/>
        </w:rPr>
      </w:pPr>
      <w:r w:rsidRPr="006F3BFB">
        <w:rPr>
          <w:color w:val="auto"/>
        </w:rPr>
        <w:t>определяют схему транспортной доставки экзаменационных материалов от МОУО до ППЭ и обратно;</w:t>
      </w:r>
    </w:p>
    <w:p w:rsidR="00514945" w:rsidRPr="006F3BFB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color w:val="auto"/>
        </w:rPr>
      </w:pPr>
      <w:r w:rsidRPr="006F3BFB">
        <w:rPr>
          <w:color w:val="auto"/>
        </w:rPr>
        <w:t>обеспечивают транспортную доставку обучающихся до ППЭ и обратно до места жительства;</w:t>
      </w:r>
    </w:p>
    <w:p w:rsidR="006F3BFB" w:rsidRPr="006F3BFB" w:rsidRDefault="00DF22CF">
      <w:pPr>
        <w:pStyle w:val="1"/>
        <w:shd w:val="clear" w:color="auto" w:fill="auto"/>
        <w:spacing w:after="0" w:line="322" w:lineRule="exact"/>
        <w:ind w:left="20" w:right="20" w:firstLine="720"/>
        <w:rPr>
          <w:color w:val="auto"/>
        </w:rPr>
      </w:pPr>
      <w:r w:rsidRPr="006F3BFB">
        <w:rPr>
          <w:color w:val="auto"/>
        </w:rPr>
        <w:t xml:space="preserve">обеспечивают безопасность жизнедеятельности в ППЭ участников ГИА-9; направляет </w:t>
      </w:r>
      <w:r w:rsidR="006F3BFB" w:rsidRPr="006F3BFB">
        <w:rPr>
          <w:color w:val="auto"/>
        </w:rPr>
        <w:t xml:space="preserve"> </w:t>
      </w:r>
      <w:r w:rsidRPr="006F3BFB">
        <w:rPr>
          <w:color w:val="auto"/>
        </w:rPr>
        <w:t>официальные протоколы с результатами ГИА-9 в места регистрации участников ОГЭ в сроки, установленные Порядком;</w:t>
      </w:r>
    </w:p>
    <w:p w:rsidR="00963B46" w:rsidRPr="006F3BFB" w:rsidRDefault="00DF22CF">
      <w:pPr>
        <w:pStyle w:val="1"/>
        <w:shd w:val="clear" w:color="auto" w:fill="auto"/>
        <w:spacing w:after="0" w:line="322" w:lineRule="exact"/>
        <w:ind w:left="20" w:right="20" w:firstLine="720"/>
        <w:rPr>
          <w:color w:val="auto"/>
        </w:rPr>
      </w:pPr>
      <w:r w:rsidRPr="006F3BFB">
        <w:rPr>
          <w:color w:val="auto"/>
        </w:rPr>
        <w:t xml:space="preserve"> подготавливают</w:t>
      </w:r>
      <w:r w:rsidR="006F3BFB" w:rsidRPr="006F3BFB">
        <w:rPr>
          <w:color w:val="auto"/>
        </w:rPr>
        <w:t xml:space="preserve"> в НИМРО</w:t>
      </w:r>
      <w:r w:rsidRPr="006F3BFB">
        <w:rPr>
          <w:color w:val="auto"/>
        </w:rPr>
        <w:t xml:space="preserve"> отчётные материалы по результатам ГИА-9. </w:t>
      </w:r>
    </w:p>
    <w:p w:rsidR="00514945" w:rsidRPr="00963B46" w:rsidRDefault="0003603E" w:rsidP="003679FB">
      <w:pPr>
        <w:pStyle w:val="1"/>
        <w:shd w:val="clear" w:color="auto" w:fill="auto"/>
        <w:spacing w:after="0" w:line="322" w:lineRule="exact"/>
        <w:ind w:left="20" w:right="20" w:firstLine="720"/>
        <w:rPr>
          <w:b/>
        </w:rPr>
      </w:pPr>
      <w:r>
        <w:rPr>
          <w:b/>
          <w:color w:val="auto"/>
        </w:rPr>
        <w:t>8</w:t>
      </w:r>
      <w:r w:rsidR="00DF22CF" w:rsidRPr="003679FB">
        <w:rPr>
          <w:b/>
          <w:color w:val="auto"/>
        </w:rPr>
        <w:t>.</w:t>
      </w:r>
      <w:r w:rsidR="00DF22CF" w:rsidRPr="003679FB">
        <w:rPr>
          <w:b/>
          <w:color w:val="FF0000"/>
        </w:rPr>
        <w:t xml:space="preserve"> </w:t>
      </w:r>
      <w:r w:rsidR="00DF22CF" w:rsidRPr="00963B46">
        <w:rPr>
          <w:b/>
        </w:rPr>
        <w:t>Образовательные организации:</w:t>
      </w:r>
    </w:p>
    <w:p w:rsidR="006F3BFB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издают распорядительные акты по организации и проведению ГИА-9; 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направляют распорядительным актом своих работников в составы ГЭК, предметных комиссий, конфликтной комиссии, а также в составы руководителей и организаторов ППЭ, технических специалистов и ассистентов для лиц с ограниченными </w:t>
      </w:r>
      <w:r>
        <w:lastRenderedPageBreak/>
        <w:t>возможностями здоровья или являющихся детьми-инвалидами или инвалидами</w:t>
      </w:r>
      <w:r w:rsidR="00D50C26">
        <w:t xml:space="preserve"> и осуществляют контроль за участием своих работников  в проведении ГИА-9</w:t>
      </w:r>
      <w:r>
        <w:t>;</w:t>
      </w:r>
    </w:p>
    <w:p w:rsidR="004D6DBA" w:rsidRDefault="004D6DBA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информируют под роспись работников, привлекаемых к проведению ГИА-9, о сроках, местах и порядке проведения ГИА-9, в том числе о ведении в ППЭ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ГИА-9 и нарушивших установленный порядок проведения ГИА-9;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информируют под роспись обучающихся и их родителей (законных представителей) о порядке, местах и сроках проведения ГИА-9, в том числе об основаниях для удаления с экзамена, изменения или аннулирования результатов ГИА-9, о ведении в ППЭ </w:t>
      </w:r>
      <w:r w:rsidR="004D6DBA">
        <w:t xml:space="preserve"> и аудиториях </w:t>
      </w:r>
      <w:r>
        <w:t>видеозаписи, результатах ГИА-9 и порядке подачи и рассмотрения апелляций, о времени и месте ознакомления с результатами ГИА-9, а также о результатах ГИА-9;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срок не позднее, чем за две недели до начала ГИА-9, выдают обучающимся, участвующим в ГИА-9, информационные листы которые определяют процедуру проведения ГИА-9 и предупреждают о возможных последствиях при нарушении Порядка;</w:t>
      </w:r>
    </w:p>
    <w:p w:rsidR="006F3BFB" w:rsidRDefault="00DF22CF">
      <w:pPr>
        <w:pStyle w:val="1"/>
        <w:shd w:val="clear" w:color="auto" w:fill="auto"/>
        <w:spacing w:after="0" w:line="322" w:lineRule="exact"/>
        <w:ind w:left="20" w:right="20" w:firstLine="720"/>
      </w:pPr>
      <w:r>
        <w:t xml:space="preserve">осуществляют прием заявлений обучающихся на участие в ГИА-9; 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</w:pPr>
      <w:r>
        <w:t>осуществляет сбор базы данных об участниках ГИА-9, лицах, привлекаемых к проведению ГИА-9 и своевременно передают информацию в МОУО в сроки, установленные Минобр</w:t>
      </w:r>
      <w:r w:rsidR="004D6DBA">
        <w:t>азования Новосибирской области</w:t>
      </w:r>
      <w:r>
        <w:t>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освобождают от основной работы педагогических работников, привлекаемых к организации и проведению ГИА-9, с сохранением заработной платы согласно нормативному правовому акту МОУО;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закрепляют </w:t>
      </w:r>
      <w:r w:rsidR="004D6DBA">
        <w:t>распорядительным актом лиц (из числа педагогических  работников, не обучающих предмету, по которому проводится экзамен)</w:t>
      </w:r>
      <w:r>
        <w:t>сопровождающих участников ОГЭ</w:t>
      </w:r>
      <w:r w:rsidR="004D6DBA">
        <w:t xml:space="preserve"> до ППЭ и обратно</w:t>
      </w:r>
      <w:r>
        <w:t>, с сохранением заработной платы;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передают незамедлительно апелляцию о несогласии с выставленными баллами, поданную участником ГИА-9, в конфликтную комиссию Новосибирской области.</w:t>
      </w:r>
    </w:p>
    <w:p w:rsidR="00514945" w:rsidRDefault="007E6126" w:rsidP="007E6126">
      <w:pPr>
        <w:pStyle w:val="1"/>
        <w:shd w:val="clear" w:color="auto" w:fill="auto"/>
        <w:tabs>
          <w:tab w:val="left" w:pos="1206"/>
        </w:tabs>
        <w:spacing w:after="0" w:line="322" w:lineRule="exact"/>
        <w:ind w:left="740" w:right="20"/>
        <w:jc w:val="both"/>
      </w:pPr>
      <w:r>
        <w:rPr>
          <w:b/>
        </w:rPr>
        <w:t>9.</w:t>
      </w:r>
      <w:r w:rsidR="00DF22CF" w:rsidRPr="00963B46">
        <w:rPr>
          <w:b/>
        </w:rPr>
        <w:t>Организацию и координацию работ по подготовке и проведению ГИА-9 осуществляет ГЭК</w:t>
      </w:r>
      <w:r w:rsidR="00DF22CF">
        <w:t>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ГЭК включает в себя представителей исполнительных органов государственной власти Новосибирской области, осуществляющих управление в сфере образования, органов местного самоуправления, организаций, осуществляющих образовательную деятельность, научных, общественных и иных организаций и объединений, а также представителей Рособрнадзора.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ГЭК осуществляет свою деятельность в соответствии с положением о ГЭК Новосибирской области, утвержденным нормативным правовым актом Минобрнауки.</w:t>
      </w:r>
    </w:p>
    <w:p w:rsidR="00514945" w:rsidRPr="00963B46" w:rsidRDefault="007E6126" w:rsidP="007E6126">
      <w:pPr>
        <w:pStyle w:val="1"/>
        <w:shd w:val="clear" w:color="auto" w:fill="auto"/>
        <w:tabs>
          <w:tab w:val="left" w:pos="1263"/>
        </w:tabs>
        <w:spacing w:after="0" w:line="322" w:lineRule="exact"/>
        <w:ind w:left="740" w:right="20"/>
        <w:jc w:val="both"/>
        <w:rPr>
          <w:b/>
        </w:rPr>
      </w:pPr>
      <w:r>
        <w:rPr>
          <w:b/>
        </w:rPr>
        <w:t>1</w:t>
      </w:r>
      <w:r w:rsidR="003D3013">
        <w:rPr>
          <w:b/>
        </w:rPr>
        <w:t>0</w:t>
      </w:r>
      <w:r>
        <w:rPr>
          <w:b/>
        </w:rPr>
        <w:t>.</w:t>
      </w:r>
      <w:r w:rsidR="00DF22CF" w:rsidRPr="00963B46">
        <w:rPr>
          <w:b/>
        </w:rPr>
        <w:t>Для проведения ГИА-9 на базе образовательных организаций МОУО создают ППЭ, которые осуществляют свою деятельность в соответствии с Порядком.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Количество ППЭ, места их расположения утверждает Минобр</w:t>
      </w:r>
      <w:r w:rsidR="004D6DBA">
        <w:t xml:space="preserve">азование Новосибирской области </w:t>
      </w:r>
      <w:r>
        <w:t xml:space="preserve"> по согласованию с ГЭК.</w:t>
      </w:r>
    </w:p>
    <w:p w:rsidR="00EE7437" w:rsidRDefault="00EE7437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На территории района ППЭ формируются:</w:t>
      </w:r>
    </w:p>
    <w:p w:rsidR="00EE7437" w:rsidRDefault="00EE7437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досрочный период (апрель-май) – в зависимости от количества участников</w:t>
      </w:r>
      <w:r w:rsidR="005141B2">
        <w:t xml:space="preserve"> </w:t>
      </w:r>
      <w:r>
        <w:t>ОГЭ;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в основной период (май - июнь) - по внутрирайонному принципу с количеством участников ОГЭ в ППЭ не менее 15, с выделением отдельных аудиторий для участников ОГЭ из числа обучающихся, воспитанников с ограниченными возможностями здоровья, детей-инвалидов и инвалидов;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для обучающихся, воспитанников с ограниченными возможностями здоровья, детей-инвалидов и инвалидов - по внутрирайонному принципу могут быть сформированы отдельные ППЭ;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ГВЭ проводится в ППЭ сформированных для проведения ОГЭ и осуществляется с учетом особенностей психофизического развития, индивидуальных возможностей и состояния здоровья обучающихся с ограниченными возможностями здоровья или являющихся детьми-инвалидами или инвалидами.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 xml:space="preserve">Руководители ППЭ проводят инструктаж организаторов ППЭ не позже, чем за день до экзамена, на котором организаторы предупреждаются об ответственности за неукоснительное исполнение требований Порядка. Регистрационные листы инструктажа хранятся до </w:t>
      </w:r>
      <w:r w:rsidR="00324C42">
        <w:t>31</w:t>
      </w:r>
      <w:r>
        <w:t xml:space="preserve"> </w:t>
      </w:r>
      <w:r w:rsidR="00324C42">
        <w:t>декаб</w:t>
      </w:r>
      <w:r>
        <w:t xml:space="preserve">ря текущего года </w:t>
      </w:r>
      <w:r w:rsidR="00EC6D79">
        <w:t>у муниципального координатора</w:t>
      </w:r>
      <w:r>
        <w:t>.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Организаторы, не прошедшие инструктаж, к проведению ГИА-9 не допускаются.</w:t>
      </w:r>
    </w:p>
    <w:p w:rsidR="00EC6D79" w:rsidRDefault="00EC6D79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11.</w:t>
      </w:r>
      <w:r w:rsidR="00C13336">
        <w:t xml:space="preserve"> </w:t>
      </w:r>
      <w:r>
        <w:t>Участники ГИА-9 в целях рассмотрения апелляций и разрешения спорных вопросов, возникающих при оценивании экзаменационных работ участников  обращаются в конфликтную комиссию Новосибирской области.</w:t>
      </w:r>
    </w:p>
    <w:p w:rsidR="00152F43" w:rsidRDefault="00152F43">
      <w:pPr>
        <w:pStyle w:val="1"/>
        <w:shd w:val="clear" w:color="auto" w:fill="auto"/>
        <w:spacing w:after="0" w:line="322" w:lineRule="exact"/>
        <w:ind w:right="20" w:firstLine="720"/>
        <w:jc w:val="both"/>
      </w:pPr>
    </w:p>
    <w:p w:rsidR="00514945" w:rsidRPr="00963B46" w:rsidRDefault="007E6126">
      <w:pPr>
        <w:pStyle w:val="1"/>
        <w:shd w:val="clear" w:color="auto" w:fill="auto"/>
        <w:spacing w:after="306" w:line="270" w:lineRule="exact"/>
        <w:ind w:left="1000"/>
        <w:rPr>
          <w:b/>
        </w:rPr>
      </w:pPr>
      <w:r>
        <w:rPr>
          <w:b/>
        </w:rPr>
        <w:t>I</w:t>
      </w:r>
      <w:r w:rsidR="00DF22CF" w:rsidRPr="00963B46">
        <w:rPr>
          <w:b/>
        </w:rPr>
        <w:t>V. Организация общественного наблюдения при проведении ГИА-9.</w:t>
      </w:r>
    </w:p>
    <w:p w:rsidR="00514945" w:rsidRPr="00963B46" w:rsidRDefault="007E6126" w:rsidP="007E6126">
      <w:pPr>
        <w:pStyle w:val="1"/>
        <w:shd w:val="clear" w:color="auto" w:fill="auto"/>
        <w:tabs>
          <w:tab w:val="left" w:pos="1109"/>
        </w:tabs>
        <w:spacing w:after="0" w:line="322" w:lineRule="exact"/>
        <w:ind w:left="720"/>
        <w:jc w:val="both"/>
        <w:rPr>
          <w:b/>
        </w:rPr>
      </w:pPr>
      <w:r w:rsidRPr="00546FDE">
        <w:rPr>
          <w:b/>
        </w:rPr>
        <w:t>12.</w:t>
      </w:r>
      <w:r w:rsidR="00860C63">
        <w:rPr>
          <w:b/>
        </w:rPr>
        <w:t xml:space="preserve"> </w:t>
      </w:r>
      <w:r w:rsidR="00DF22CF" w:rsidRPr="00963B46">
        <w:rPr>
          <w:b/>
        </w:rPr>
        <w:t>МОУО: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организуют работу с лицами, желающими стать общественными наблюдателями при проведении ГИА-9 ;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 xml:space="preserve">организуют прием заявлений от лиц, </w:t>
      </w:r>
      <w:r w:rsidR="00324C42">
        <w:t>претентующих на аккредитацию в качестве общественного наблюдателя при проведении ГИА-9</w:t>
      </w:r>
      <w:r>
        <w:t>;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направляют в НИМРО заявления, в течение 2 дней с момента регистрации заявления;</w:t>
      </w:r>
    </w:p>
    <w:p w:rsidR="00514945" w:rsidRDefault="00DF22CF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получают в НИМРО удостоверения общественных наблюдателей и выдают их лицам, аккредитованным в качестве общественных наблюдателей;</w:t>
      </w:r>
    </w:p>
    <w:p w:rsidR="00514945" w:rsidRDefault="00DF22CF">
      <w:pPr>
        <w:pStyle w:val="1"/>
        <w:shd w:val="clear" w:color="auto" w:fill="auto"/>
        <w:spacing w:after="0" w:line="322" w:lineRule="exact"/>
        <w:ind w:firstLine="720"/>
        <w:jc w:val="both"/>
      </w:pPr>
      <w:r>
        <w:t>проводят консультирование общественных наблюдателей.</w:t>
      </w:r>
    </w:p>
    <w:p w:rsidR="00514945" w:rsidRDefault="007E6126" w:rsidP="007E6126">
      <w:pPr>
        <w:pStyle w:val="1"/>
        <w:shd w:val="clear" w:color="auto" w:fill="auto"/>
        <w:tabs>
          <w:tab w:val="left" w:pos="1167"/>
        </w:tabs>
        <w:spacing w:after="0" w:line="322" w:lineRule="exact"/>
        <w:ind w:left="760" w:right="20"/>
        <w:jc w:val="both"/>
      </w:pPr>
      <w:r>
        <w:t>13.</w:t>
      </w:r>
      <w:r w:rsidR="00860C63">
        <w:t xml:space="preserve"> </w:t>
      </w:r>
      <w:r w:rsidR="00626DC2">
        <w:t>Порядок и сроки аккредитации лиц, желающих стать общественными наблюдателями при проведении ГИА-9  утверждаются нормативным правовым актом Минобр</w:t>
      </w:r>
      <w:r w:rsidR="00324C42">
        <w:t>азования</w:t>
      </w:r>
      <w:r w:rsidR="00626DC2">
        <w:t xml:space="preserve"> Новосибирской области.</w:t>
      </w:r>
    </w:p>
    <w:p w:rsidR="00514945" w:rsidRPr="00963B46" w:rsidRDefault="007E6126" w:rsidP="007E6126">
      <w:pPr>
        <w:pStyle w:val="1"/>
        <w:shd w:val="clear" w:color="auto" w:fill="auto"/>
        <w:tabs>
          <w:tab w:val="left" w:pos="1210"/>
        </w:tabs>
        <w:spacing w:after="341" w:line="322" w:lineRule="exact"/>
        <w:ind w:left="760" w:right="20"/>
        <w:jc w:val="both"/>
        <w:rPr>
          <w:b/>
        </w:rPr>
      </w:pPr>
      <w:r>
        <w:t>14.</w:t>
      </w:r>
      <w:r w:rsidR="00860C63">
        <w:t xml:space="preserve"> </w:t>
      </w:r>
      <w:r w:rsidR="00DF22CF">
        <w:t>Допуск общественных наблюдателей в ППЭ осуществляется только при наличии у них документа, удостоверяющего личность, и удостоверения общественного наблюдателя.</w:t>
      </w:r>
    </w:p>
    <w:p w:rsidR="00514945" w:rsidRPr="00963B46" w:rsidRDefault="00DF22CF">
      <w:pPr>
        <w:pStyle w:val="1"/>
        <w:shd w:val="clear" w:color="auto" w:fill="auto"/>
        <w:spacing w:after="306" w:line="270" w:lineRule="exact"/>
        <w:ind w:left="3320"/>
        <w:rPr>
          <w:b/>
        </w:rPr>
      </w:pPr>
      <w:r w:rsidRPr="00963B46">
        <w:rPr>
          <w:b/>
          <w:lang w:val="en-US"/>
        </w:rPr>
        <w:t>V</w:t>
      </w:r>
      <w:r w:rsidRPr="007E6126">
        <w:rPr>
          <w:b/>
        </w:rPr>
        <w:t xml:space="preserve">. </w:t>
      </w:r>
      <w:r w:rsidRPr="00963B46">
        <w:rPr>
          <w:b/>
        </w:rPr>
        <w:t>Информирование граждан</w:t>
      </w:r>
    </w:p>
    <w:p w:rsidR="00514945" w:rsidRDefault="007E6126" w:rsidP="007E6126">
      <w:pPr>
        <w:pStyle w:val="1"/>
        <w:shd w:val="clear" w:color="auto" w:fill="auto"/>
        <w:tabs>
          <w:tab w:val="left" w:pos="1273"/>
        </w:tabs>
        <w:spacing w:after="0" w:line="322" w:lineRule="exact"/>
        <w:ind w:left="760" w:right="20"/>
        <w:jc w:val="both"/>
      </w:pPr>
      <w:r>
        <w:t>15.</w:t>
      </w:r>
      <w:r w:rsidR="00860C63">
        <w:t xml:space="preserve"> </w:t>
      </w:r>
      <w:r w:rsidR="00DF22CF">
        <w:t>В целях информирования граждан о порядке проведения ГИА-9 на официальных сайтах МОУО, образовательных организаций</w:t>
      </w:r>
      <w:r w:rsidR="00324C42">
        <w:t xml:space="preserve"> и официальном информационном портале ГИА-9</w:t>
      </w:r>
      <w:r w:rsidR="00DF22CF">
        <w:t xml:space="preserve"> публикуется следующая информация: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о сроках и местах регистрации на прохождение ГИА-9 по учебным предметам, не включенным в список обязательных - до 31 декабря;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firstLine="740"/>
        <w:jc w:val="both"/>
      </w:pPr>
      <w:r>
        <w:lastRenderedPageBreak/>
        <w:t>о сроках проведения ГИА-9 - до 1 апреля;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firstLine="740"/>
        <w:jc w:val="both"/>
      </w:pPr>
      <w:r>
        <w:t>о сроках, местах и порядке подачи и рассмотрения апелляций - до 20 апреля;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о сроках, местах и порядке информирования о результатах ГИА-9 - до 20 апреля;</w:t>
      </w:r>
    </w:p>
    <w:p w:rsidR="00514945" w:rsidRDefault="00DF22CF">
      <w:pPr>
        <w:pStyle w:val="1"/>
        <w:shd w:val="clear" w:color="auto" w:fill="auto"/>
        <w:spacing w:after="341" w:line="322" w:lineRule="exact"/>
        <w:ind w:left="20" w:right="20" w:firstLine="740"/>
        <w:jc w:val="both"/>
      </w:pPr>
      <w:r>
        <w:t>нормативные правовые акты, регламентирующие проведение ГИА-9 - в течение двух рабочих дней со дня их опубликования.</w:t>
      </w:r>
    </w:p>
    <w:p w:rsidR="00514945" w:rsidRPr="007E6126" w:rsidRDefault="00DF22CF">
      <w:pPr>
        <w:pStyle w:val="1"/>
        <w:shd w:val="clear" w:color="auto" w:fill="auto"/>
        <w:spacing w:after="306" w:line="270" w:lineRule="exact"/>
        <w:ind w:left="20" w:firstLine="740"/>
        <w:jc w:val="both"/>
        <w:rPr>
          <w:b/>
        </w:rPr>
      </w:pPr>
      <w:r w:rsidRPr="007E6126">
        <w:rPr>
          <w:b/>
          <w:lang w:val="en-US"/>
        </w:rPr>
        <w:t>VI</w:t>
      </w:r>
      <w:r w:rsidRPr="007E6126">
        <w:rPr>
          <w:b/>
        </w:rPr>
        <w:t xml:space="preserve">. </w:t>
      </w:r>
      <w:r w:rsidR="0002521C">
        <w:rPr>
          <w:b/>
        </w:rPr>
        <w:t>Д</w:t>
      </w:r>
      <w:r w:rsidRPr="007E6126">
        <w:rPr>
          <w:b/>
        </w:rPr>
        <w:t>оставка и хранение экзаменационных материалов</w:t>
      </w:r>
    </w:p>
    <w:p w:rsidR="00514945" w:rsidRDefault="007E6126" w:rsidP="007E6126">
      <w:pPr>
        <w:pStyle w:val="1"/>
        <w:shd w:val="clear" w:color="auto" w:fill="auto"/>
        <w:tabs>
          <w:tab w:val="left" w:pos="1254"/>
        </w:tabs>
        <w:spacing w:after="0" w:line="322" w:lineRule="exact"/>
        <w:ind w:left="760" w:right="20"/>
        <w:jc w:val="both"/>
      </w:pPr>
      <w:r>
        <w:t>17.</w:t>
      </w:r>
      <w:r w:rsidR="00C14210">
        <w:t xml:space="preserve"> </w:t>
      </w:r>
      <w:r w:rsidR="00DF22CF">
        <w:t>Доставка экзаменационных материалов из РЦОИ в МОУО и обратно осуществляется по схеме, утвержденной нормативным правовым актом Минобрнауки</w:t>
      </w:r>
      <w:r w:rsidR="0002521C">
        <w:t xml:space="preserve"> Новосибирской области</w:t>
      </w:r>
      <w:r w:rsidR="00DF22CF">
        <w:t>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Экзаменационные материалы ГВЭ получают члены ГЭК в день, предшествующий экзамену, на основании ведомости получения материалов, доставляют в ППЭ и передают руководителю ППЭ на основании акта приемки- передачи материалов.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Ответственность за соблюдение правил хранения и передачи экзаменационных материалов возлагается на </w:t>
      </w:r>
      <w:r w:rsidR="0002521C">
        <w:t>муниципального координатора</w:t>
      </w:r>
      <w:r>
        <w:t xml:space="preserve"> ГИА-9 в МОУО, уполномоченных членов ГЭК, руководителей ППЭ.</w:t>
      </w:r>
    </w:p>
    <w:p w:rsidR="00514945" w:rsidRDefault="007E6126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18.</w:t>
      </w:r>
      <w:r w:rsidR="00EE7437">
        <w:t xml:space="preserve"> </w:t>
      </w:r>
      <w:r w:rsidR="00DF22CF">
        <w:t>В день экзамена с 6.00 до 8.00 уполномоченные члены ГЭК получают в МОУО экзаменационные материалы для проведения экзамена в ППЭ (согласно акту приемки-передачи материалов), доставляют материалы в ППЭ и передают их руководителям ППЭ.</w:t>
      </w:r>
    </w:p>
    <w:p w:rsidR="00514945" w:rsidRDefault="00DF22CF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С момента получения экзаменационных материалов у уполномоченного члена ГЭК и до момента передачи руководителям ППЭ, персональную ответственность за соблюдение мер информационной безопасности несут уполномоченные члены ГЭК.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После передачи экзаменационных материалов в ППЭ руководители ППЭ несут персональную ответственность за соблюдение мер информационной безопасности.</w:t>
      </w:r>
    </w:p>
    <w:p w:rsidR="00514945" w:rsidRDefault="0002521C" w:rsidP="0002521C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after="0" w:line="317" w:lineRule="exact"/>
        <w:ind w:left="20" w:right="20" w:firstLine="547"/>
        <w:jc w:val="both"/>
      </w:pPr>
      <w:r>
        <w:t>19.</w:t>
      </w:r>
      <w:r w:rsidR="00860C63">
        <w:t xml:space="preserve"> </w:t>
      </w:r>
      <w:r w:rsidR="00DF22CF">
        <w:t>По завершении экзамена экзаменационные материалы ОГЭ</w:t>
      </w:r>
      <w:r w:rsidR="00324C42">
        <w:t>, за исключение черновиков,</w:t>
      </w:r>
      <w:r w:rsidR="00DF22CF">
        <w:t xml:space="preserve"> уполномоченными членами ГЭК доставляются и передаются в МОУО. С момента получения экзаменационных материалов у руководителя ППЭ и до момента передачи в МОУО, персональную ответственность за соблюдение мер информационной безопасности несет уполномоченный член ГЭК.</w:t>
      </w:r>
    </w:p>
    <w:p w:rsidR="00514945" w:rsidRDefault="00DF22CF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t>Экзаменационные материалы ГВЭ по завершении экзамена уполномоченные члены ГЭК доставляют в РЦОИ.</w:t>
      </w:r>
    </w:p>
    <w:p w:rsidR="00514945" w:rsidRDefault="0002521C" w:rsidP="007E6126">
      <w:pPr>
        <w:pStyle w:val="1"/>
        <w:numPr>
          <w:ilvl w:val="1"/>
          <w:numId w:val="1"/>
        </w:numPr>
        <w:shd w:val="clear" w:color="auto" w:fill="auto"/>
        <w:tabs>
          <w:tab w:val="left" w:pos="1676"/>
        </w:tabs>
        <w:spacing w:after="0" w:line="317" w:lineRule="exact"/>
        <w:ind w:left="20" w:right="20" w:firstLine="700"/>
        <w:jc w:val="both"/>
      </w:pPr>
      <w:r>
        <w:t>20.</w:t>
      </w:r>
      <w:r w:rsidR="00DF22CF">
        <w:t xml:space="preserve"> </w:t>
      </w:r>
      <w:r>
        <w:t xml:space="preserve">Использованные </w:t>
      </w:r>
      <w:r w:rsidR="007D0D2F">
        <w:t xml:space="preserve">черновики </w:t>
      </w:r>
      <w:r w:rsidR="00DF22CF">
        <w:t>участников ГИА-9</w:t>
      </w:r>
      <w:r>
        <w:t xml:space="preserve"> </w:t>
      </w:r>
      <w:r w:rsidR="00DF22CF">
        <w:t xml:space="preserve">хранятся  </w:t>
      </w:r>
      <w:r>
        <w:t xml:space="preserve">в </w:t>
      </w:r>
      <w:r w:rsidR="007D0D2F">
        <w:t>ППЭ</w:t>
      </w:r>
      <w:r w:rsidR="00DF22CF">
        <w:t xml:space="preserve"> </w:t>
      </w:r>
      <w:r w:rsidR="007D0D2F">
        <w:t>в течение месяца после проведения экзамена</w:t>
      </w:r>
      <w:r w:rsidR="00DF22CF">
        <w:t>. По истечении указанного срока перечисленные выше материалы уничтожаются в установленном порядке.</w:t>
      </w: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Pr="00D0595E" w:rsidRDefault="0002521C" w:rsidP="0002521C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Приложение</w:t>
      </w:r>
      <w:r w:rsidR="005B6627" w:rsidRPr="00D0595E">
        <w:rPr>
          <w:sz w:val="22"/>
          <w:szCs w:val="22"/>
        </w:rPr>
        <w:t xml:space="preserve"> 2</w:t>
      </w:r>
    </w:p>
    <w:p w:rsidR="0002521C" w:rsidRPr="00D0595E" w:rsidRDefault="0002521C" w:rsidP="0002521C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к приказу управления образования администрации</w:t>
      </w:r>
    </w:p>
    <w:p w:rsidR="0002521C" w:rsidRPr="00D0595E" w:rsidRDefault="0002521C" w:rsidP="0002521C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>Чулымского района</w:t>
      </w:r>
    </w:p>
    <w:p w:rsidR="0002521C" w:rsidRPr="00D0595E" w:rsidRDefault="0002521C" w:rsidP="0002521C">
      <w:pPr>
        <w:pStyle w:val="1"/>
        <w:shd w:val="clear" w:color="auto" w:fill="auto"/>
        <w:spacing w:after="0" w:line="317" w:lineRule="exact"/>
        <w:ind w:left="5380" w:right="380"/>
        <w:jc w:val="right"/>
        <w:rPr>
          <w:sz w:val="22"/>
          <w:szCs w:val="22"/>
        </w:rPr>
      </w:pPr>
      <w:r w:rsidRPr="00D0595E">
        <w:rPr>
          <w:sz w:val="22"/>
          <w:szCs w:val="22"/>
        </w:rPr>
        <w:t xml:space="preserve">№ </w:t>
      </w:r>
      <w:r w:rsidR="00D0595E" w:rsidRPr="00D0595E">
        <w:rPr>
          <w:sz w:val="22"/>
          <w:szCs w:val="22"/>
        </w:rPr>
        <w:t>10</w:t>
      </w:r>
      <w:r w:rsidRPr="00D0595E">
        <w:rPr>
          <w:sz w:val="22"/>
          <w:szCs w:val="22"/>
        </w:rPr>
        <w:t xml:space="preserve">  от</w:t>
      </w:r>
      <w:r w:rsidR="00117BEB" w:rsidRPr="00D0595E">
        <w:rPr>
          <w:sz w:val="22"/>
          <w:szCs w:val="22"/>
        </w:rPr>
        <w:t xml:space="preserve"> 0</w:t>
      </w:r>
      <w:r w:rsidR="00D0595E" w:rsidRPr="00D0595E">
        <w:rPr>
          <w:sz w:val="22"/>
          <w:szCs w:val="22"/>
        </w:rPr>
        <w:t>7</w:t>
      </w:r>
      <w:r w:rsidRPr="00D0595E">
        <w:rPr>
          <w:sz w:val="22"/>
          <w:szCs w:val="22"/>
        </w:rPr>
        <w:t>.0</w:t>
      </w:r>
      <w:r w:rsidR="00D0595E" w:rsidRPr="00D0595E">
        <w:rPr>
          <w:sz w:val="22"/>
          <w:szCs w:val="22"/>
        </w:rPr>
        <w:t>3</w:t>
      </w:r>
      <w:r w:rsidRPr="00D0595E">
        <w:rPr>
          <w:sz w:val="22"/>
          <w:szCs w:val="22"/>
        </w:rPr>
        <w:t>.201</w:t>
      </w:r>
      <w:r w:rsidR="001F4FAC" w:rsidRPr="00D0595E">
        <w:rPr>
          <w:sz w:val="22"/>
          <w:szCs w:val="22"/>
        </w:rPr>
        <w:t>8</w:t>
      </w:r>
      <w:r w:rsidR="00117BEB" w:rsidRPr="00D0595E">
        <w:rPr>
          <w:sz w:val="22"/>
          <w:szCs w:val="22"/>
        </w:rPr>
        <w:t xml:space="preserve"> </w:t>
      </w:r>
      <w:r w:rsidRPr="00D0595E">
        <w:rPr>
          <w:sz w:val="22"/>
          <w:szCs w:val="22"/>
        </w:rPr>
        <w:t>г</w:t>
      </w:r>
      <w:r w:rsidR="00117BEB" w:rsidRPr="00D0595E">
        <w:rPr>
          <w:sz w:val="22"/>
          <w:szCs w:val="22"/>
        </w:rPr>
        <w:t>.</w:t>
      </w:r>
    </w:p>
    <w:p w:rsidR="0002521C" w:rsidRDefault="0002521C" w:rsidP="0002521C">
      <w:pPr>
        <w:pStyle w:val="1"/>
        <w:shd w:val="clear" w:color="auto" w:fill="auto"/>
        <w:tabs>
          <w:tab w:val="left" w:pos="1676"/>
        </w:tabs>
        <w:spacing w:after="0" w:line="317" w:lineRule="exact"/>
        <w:ind w:right="20"/>
        <w:jc w:val="both"/>
      </w:pPr>
    </w:p>
    <w:p w:rsidR="0002521C" w:rsidRDefault="0002521C" w:rsidP="004743A4">
      <w:pPr>
        <w:pStyle w:val="11"/>
        <w:keepNext/>
        <w:keepLines/>
        <w:shd w:val="clear" w:color="auto" w:fill="auto"/>
        <w:spacing w:before="0"/>
        <w:ind w:left="20" w:right="40" w:firstLine="700"/>
      </w:pPr>
      <w:r>
        <w:t>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среднего общего образования</w:t>
      </w:r>
    </w:p>
    <w:p w:rsidR="0002521C" w:rsidRDefault="0002521C" w:rsidP="004743A4">
      <w:pPr>
        <w:pStyle w:val="11"/>
        <w:keepNext/>
        <w:keepLines/>
        <w:shd w:val="clear" w:color="auto" w:fill="auto"/>
        <w:spacing w:before="0" w:after="281"/>
        <w:ind w:left="2620"/>
      </w:pPr>
      <w:r>
        <w:t>на территории Чулымского района</w:t>
      </w:r>
      <w:r w:rsidR="001F4FAC">
        <w:t xml:space="preserve"> в 2018 году</w:t>
      </w:r>
    </w:p>
    <w:p w:rsidR="009449E3" w:rsidRPr="00152F43" w:rsidRDefault="009449E3" w:rsidP="009449E3">
      <w:pPr>
        <w:pStyle w:val="1"/>
        <w:shd w:val="clear" w:color="auto" w:fill="auto"/>
        <w:spacing w:after="255" w:line="270" w:lineRule="exact"/>
        <w:ind w:left="3900"/>
        <w:rPr>
          <w:b/>
        </w:rPr>
      </w:pPr>
      <w:r w:rsidRPr="00152F43">
        <w:rPr>
          <w:b/>
        </w:rPr>
        <w:t>I. Общие положения</w:t>
      </w:r>
    </w:p>
    <w:p w:rsidR="009449E3" w:rsidRDefault="009449E3" w:rsidP="009449E3">
      <w:pPr>
        <w:pStyle w:val="1"/>
        <w:shd w:val="clear" w:color="auto" w:fill="auto"/>
        <w:tabs>
          <w:tab w:val="left" w:pos="1244"/>
        </w:tabs>
        <w:spacing w:after="0" w:line="317" w:lineRule="exact"/>
        <w:ind w:right="40"/>
        <w:jc w:val="both"/>
      </w:pPr>
      <w:r>
        <w:t>1.</w:t>
      </w:r>
      <w:r w:rsidR="00AA331E">
        <w:t xml:space="preserve"> </w:t>
      </w:r>
      <w:r>
        <w:t>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основного общего образования (далее - ГИА-11) на территории Чулымского  района, разработана в соответствии с:</w:t>
      </w:r>
    </w:p>
    <w:p w:rsidR="009449E3" w:rsidRDefault="009449E3" w:rsidP="009449E3">
      <w:pPr>
        <w:pStyle w:val="1"/>
        <w:shd w:val="clear" w:color="auto" w:fill="auto"/>
        <w:spacing w:after="0" w:line="317" w:lineRule="exact"/>
        <w:ind w:left="20" w:right="40" w:firstLine="700"/>
      </w:pPr>
      <w:r>
        <w:t>Федеральным законом от 29.12.2012 № 273-ФЗ «Об образовании в Российской Федерации»;</w:t>
      </w:r>
    </w:p>
    <w:p w:rsidR="009449E3" w:rsidRDefault="009449E3" w:rsidP="009449E3">
      <w:pPr>
        <w:pStyle w:val="1"/>
        <w:shd w:val="clear" w:color="auto" w:fill="auto"/>
        <w:spacing w:after="0" w:line="317" w:lineRule="exact"/>
        <w:ind w:left="20" w:right="40" w:firstLine="700"/>
      </w:pPr>
      <w:r>
        <w:t>Законом Новосибирской области от 05.07.2013 № 361-03 «О регулировании отношений в сфере образования в Новосибирской области»;</w:t>
      </w:r>
    </w:p>
    <w:p w:rsidR="009449E3" w:rsidRDefault="009449E3" w:rsidP="009449E3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9449E3" w:rsidRDefault="009449E3" w:rsidP="009449E3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449E3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17" w:lineRule="exact"/>
        <w:ind w:right="40"/>
        <w:jc w:val="both"/>
      </w:pPr>
      <w:r>
        <w:t>Настоящая организационно-территориальная схема взаимодействия субъектов, принимающих участие в организации и проведении государственной итоговой аттестации по образовательным программам среднего общего образования на территории Чулымского района (далее - схема):</w:t>
      </w:r>
    </w:p>
    <w:p w:rsidR="009449E3" w:rsidRDefault="009449E3" w:rsidP="009449E3">
      <w:pPr>
        <w:pStyle w:val="1"/>
        <w:shd w:val="clear" w:color="auto" w:fill="auto"/>
        <w:spacing w:after="0" w:line="317" w:lineRule="exact"/>
        <w:ind w:left="20" w:right="40" w:firstLine="700"/>
        <w:jc w:val="both"/>
      </w:pPr>
      <w:r>
        <w:t>определяет модель взаимодействия субъектов, принимающих участие в организации и проведении ГИА-11 в формах единого государственного экзамена (далее - ЕГЭ), государственного выпускного экзамена (далее - ГВЭ) и письменных экзаменов - для обучающихся по образовательным программам среднего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  на территории Чулымского района;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firstLine="720"/>
        <w:jc w:val="both"/>
      </w:pPr>
      <w:r>
        <w:t>организационные структуры, предусмотренные для организации и проведения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/>
        <w:jc w:val="both"/>
      </w:pPr>
      <w:r>
        <w:t>ГИА-11;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закрепляет организационные мероприятия субъектов и организационных структур, принимающих участие в организации и проведении ГИА-11;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закрепляет полномочия и функции субъектов, принимающих участие в подготовке и проведении ГИА-11;</w:t>
      </w:r>
    </w:p>
    <w:p w:rsidR="009449E3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322" w:lineRule="exact"/>
        <w:ind w:right="20"/>
        <w:jc w:val="both"/>
      </w:pPr>
      <w:r>
        <w:lastRenderedPageBreak/>
        <w:t>Проведение ГИА-</w:t>
      </w:r>
      <w:r w:rsidR="00AA331E">
        <w:t>11</w:t>
      </w:r>
      <w:r>
        <w:t xml:space="preserve"> осуществляется государственной экзаменационной комиссией Новосибирской области (далее - ГЭК), создаваемой министерством образования Новосибирской области (далее </w:t>
      </w:r>
      <w:r w:rsidR="004743A4">
        <w:t>–</w:t>
      </w:r>
      <w:r>
        <w:t xml:space="preserve"> Миноб</w:t>
      </w:r>
      <w:r w:rsidR="004743A4">
        <w:t>разование Новосибирской области</w:t>
      </w:r>
      <w:r>
        <w:t>).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Обеспечение проведения ГИА-</w:t>
      </w:r>
      <w:r w:rsidR="00AA331E">
        <w:t>11</w:t>
      </w:r>
      <w:r>
        <w:t xml:space="preserve"> на территории Новосибирской области осуществляется Минобрнауки совместно с учредителями образовательных организаций, имеющие государственную аккредитацию образовательных программ </w:t>
      </w:r>
      <w:r w:rsidR="00860C63">
        <w:t>среднего</w:t>
      </w:r>
      <w:r>
        <w:t xml:space="preserve"> общего образования.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Стратегическое планирование, организация и нормативно-правовое сопровождение деятельности всех заинтересованных субъектов осуществляется Минобрнауки по согласованию с ГЭК.</w:t>
      </w:r>
    </w:p>
    <w:p w:rsidR="009449E3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after="461" w:line="322" w:lineRule="exact"/>
        <w:ind w:right="20"/>
        <w:jc w:val="both"/>
      </w:pPr>
      <w:r>
        <w:t>ГИА-</w:t>
      </w:r>
      <w:r w:rsidR="00AA331E">
        <w:t>11</w:t>
      </w:r>
      <w:r>
        <w:t xml:space="preserve"> проводится в пункте проведения экзаменов, создаваемом в образовательной организации, имеющей государственную аккредитацию и реализующей образовательные программы </w:t>
      </w:r>
      <w:r w:rsidR="00AA331E">
        <w:t>среднего</w:t>
      </w:r>
      <w:r>
        <w:t xml:space="preserve"> общего образования, в которых обучающиеся были допущены в установленном порядке к ГИА-</w:t>
      </w:r>
      <w:r w:rsidR="00AA331E">
        <w:t>11</w:t>
      </w:r>
      <w:r>
        <w:t>.</w:t>
      </w:r>
    </w:p>
    <w:p w:rsidR="009449E3" w:rsidRPr="00152F43" w:rsidRDefault="009449E3" w:rsidP="009449E3">
      <w:pPr>
        <w:pStyle w:val="1"/>
        <w:shd w:val="clear" w:color="auto" w:fill="auto"/>
        <w:spacing w:after="0" w:line="270" w:lineRule="exact"/>
        <w:ind w:left="1000"/>
        <w:rPr>
          <w:b/>
        </w:rPr>
      </w:pPr>
      <w:r w:rsidRPr="00152F43">
        <w:rPr>
          <w:b/>
        </w:rPr>
        <w:t>II. Перечень субъектов, принимающих участие в подготовке и проведении</w:t>
      </w:r>
    </w:p>
    <w:p w:rsidR="009449E3" w:rsidRPr="00152F43" w:rsidRDefault="009449E3" w:rsidP="009449E3">
      <w:pPr>
        <w:pStyle w:val="1"/>
        <w:shd w:val="clear" w:color="auto" w:fill="auto"/>
        <w:spacing w:after="66" w:line="270" w:lineRule="exact"/>
        <w:ind w:left="4700"/>
        <w:rPr>
          <w:b/>
        </w:rPr>
      </w:pPr>
      <w:r w:rsidRPr="00152F43">
        <w:rPr>
          <w:b/>
        </w:rPr>
        <w:t>ГИА-</w:t>
      </w:r>
      <w:r w:rsidR="00AA331E">
        <w:rPr>
          <w:b/>
        </w:rPr>
        <w:t>11</w:t>
      </w:r>
    </w:p>
    <w:p w:rsidR="009449E3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322" w:lineRule="exact"/>
        <w:ind w:right="20"/>
        <w:jc w:val="both"/>
      </w:pPr>
      <w:r>
        <w:t>На территории Чулымского района организацию, информационно</w:t>
      </w:r>
      <w:r w:rsidR="00AA331E">
        <w:t xml:space="preserve"> </w:t>
      </w:r>
      <w:r>
        <w:t>- технологическое и методическое обеспечение подготовки, проведения и анализа результатов ГИА-</w:t>
      </w:r>
      <w:r w:rsidR="00AA331E">
        <w:t>11</w:t>
      </w:r>
      <w:r>
        <w:t xml:space="preserve"> осуществляют: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органы местного самоуправления, осуществляющие управление в сфере образования (далее - МОУО);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муниципальное казенное образовательное учреждение дополнительного образования Межшкольный методический центр Чулымского района (далее - ММЦ);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 xml:space="preserve">муниципальные образовательные организации, расположенные на территории Чулымского района, реализующие образовательные программы </w:t>
      </w:r>
      <w:r w:rsidR="00AA331E">
        <w:t>среднего</w:t>
      </w:r>
      <w:r>
        <w:t xml:space="preserve"> общего образования (далее - образовательные организации).</w:t>
      </w:r>
    </w:p>
    <w:p w:rsidR="009449E3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after="0" w:line="322" w:lineRule="exact"/>
        <w:ind w:right="78"/>
        <w:jc w:val="both"/>
      </w:pPr>
      <w:r>
        <w:t>Для организации проведения ГИА-</w:t>
      </w:r>
      <w:r w:rsidR="00AA331E">
        <w:t>11</w:t>
      </w:r>
      <w:r>
        <w:t xml:space="preserve"> в Чулымском районе определяется пункт проведения экзаменов (далее - ППЭ), организуется работа с кандидатами в общественные наблюдатели, осуществляющими наблюдение за проведением ГИА-</w:t>
      </w:r>
      <w:r w:rsidR="00AA331E">
        <w:t>11</w:t>
      </w:r>
      <w:r>
        <w:t>.</w:t>
      </w:r>
    </w:p>
    <w:p w:rsidR="009449E3" w:rsidRPr="00152F43" w:rsidRDefault="009449E3" w:rsidP="009449E3">
      <w:pPr>
        <w:pStyle w:val="1"/>
        <w:shd w:val="clear" w:color="auto" w:fill="auto"/>
        <w:spacing w:after="300" w:line="322" w:lineRule="exact"/>
        <w:jc w:val="center"/>
        <w:rPr>
          <w:b/>
        </w:rPr>
      </w:pPr>
      <w:r w:rsidRPr="00152F43">
        <w:rPr>
          <w:b/>
        </w:rPr>
        <w:t>III. Полномочия и функции субъектов и организационных структур, обеспечивающих организацию и проведение ГИА-</w:t>
      </w:r>
      <w:r w:rsidR="00C64673">
        <w:rPr>
          <w:b/>
        </w:rPr>
        <w:t>11</w:t>
      </w:r>
    </w:p>
    <w:p w:rsidR="009449E3" w:rsidRPr="00963B46" w:rsidRDefault="009449E3" w:rsidP="00AA331E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322" w:lineRule="exact"/>
        <w:jc w:val="both"/>
        <w:rPr>
          <w:b/>
        </w:rPr>
      </w:pPr>
      <w:r w:rsidRPr="00963B46">
        <w:rPr>
          <w:b/>
        </w:rPr>
        <w:t>МОУО:</w:t>
      </w:r>
    </w:p>
    <w:p w:rsidR="00691B12" w:rsidRP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jc w:val="both"/>
        <w:rPr>
          <w:i/>
        </w:rPr>
      </w:pPr>
      <w:r w:rsidRPr="00691B12">
        <w:rPr>
          <w:i/>
        </w:rPr>
        <w:t>у</w:t>
      </w:r>
      <w:r w:rsidR="009449E3" w:rsidRPr="00691B12">
        <w:rPr>
          <w:i/>
        </w:rPr>
        <w:t>твержда</w:t>
      </w:r>
      <w:r w:rsidRPr="00691B12">
        <w:rPr>
          <w:i/>
        </w:rPr>
        <w:t>е</w:t>
      </w:r>
      <w:r w:rsidR="009449E3" w:rsidRPr="00691B12">
        <w:rPr>
          <w:i/>
        </w:rPr>
        <w:t>т</w:t>
      </w:r>
      <w:r w:rsidRPr="00691B12">
        <w:rPr>
          <w:i/>
        </w:rPr>
        <w:t>:</w:t>
      </w:r>
      <w:r w:rsidR="009449E3" w:rsidRPr="00691B12">
        <w:rPr>
          <w:i/>
        </w:rPr>
        <w:t xml:space="preserve"> 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организационно-технологическую схему проведения ГИА-</w:t>
      </w:r>
      <w:r w:rsidR="00691B12">
        <w:t>11</w:t>
      </w:r>
      <w:r>
        <w:t xml:space="preserve"> в Чулымском районе;</w:t>
      </w:r>
    </w:p>
    <w:p w:rsid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список лиц, имеющих доступ к экзаменационным материалам ГИА-</w:t>
      </w:r>
      <w:r>
        <w:rPr>
          <w:color w:val="auto"/>
        </w:rPr>
        <w:t>11;</w:t>
      </w:r>
    </w:p>
    <w:p w:rsid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порядок доставки экзаменационных материалов в ППЭ и их хранение до начала экзамена и порядок хранения их в МОУО до передачи в ППЭ</w:t>
      </w:r>
      <w:r>
        <w:rPr>
          <w:color w:val="auto"/>
        </w:rPr>
        <w:t>;</w:t>
      </w:r>
    </w:p>
    <w:p w:rsidR="00691B12" w:rsidRDefault="00691B12" w:rsidP="005B6627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 w:rsidRPr="006F3BFB">
        <w:rPr>
          <w:color w:val="auto"/>
        </w:rPr>
        <w:t>схему транспортной доставки экзаменационных материалов от МОУО до ППЭ и обратно;</w:t>
      </w:r>
    </w:p>
    <w:p w:rsidR="00691B12" w:rsidRP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rPr>
          <w:i/>
          <w:color w:val="auto"/>
        </w:rPr>
      </w:pPr>
      <w:r w:rsidRPr="00691B12">
        <w:rPr>
          <w:i/>
          <w:color w:val="auto"/>
        </w:rPr>
        <w:t>о</w:t>
      </w:r>
      <w:r w:rsidR="009449E3" w:rsidRPr="00691B12">
        <w:rPr>
          <w:i/>
          <w:color w:val="auto"/>
        </w:rPr>
        <w:t>пределяет</w:t>
      </w:r>
      <w:r w:rsidRPr="00691B12">
        <w:rPr>
          <w:i/>
          <w:color w:val="auto"/>
        </w:rPr>
        <w:t>:</w:t>
      </w:r>
    </w:p>
    <w:p w:rsid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>
        <w:rPr>
          <w:color w:val="auto"/>
        </w:rPr>
        <w:t>место расположения ППЭ;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t xml:space="preserve"> место хранения экзаменационных материалов;</w:t>
      </w:r>
    </w:p>
    <w:p w:rsidR="00691B12" w:rsidRPr="006F3BFB" w:rsidRDefault="00691B12" w:rsidP="009449E3">
      <w:pPr>
        <w:pStyle w:val="1"/>
        <w:shd w:val="clear" w:color="auto" w:fill="auto"/>
        <w:spacing w:after="0" w:line="322" w:lineRule="exact"/>
        <w:ind w:right="20" w:firstLine="720"/>
        <w:rPr>
          <w:color w:val="auto"/>
        </w:rPr>
      </w:pPr>
      <w:r w:rsidRPr="006F3BFB">
        <w:rPr>
          <w:color w:val="auto"/>
        </w:rPr>
        <w:lastRenderedPageBreak/>
        <w:t>состав лиц, привлекаемых к проведению ГИА-</w:t>
      </w:r>
      <w:r>
        <w:rPr>
          <w:color w:val="auto"/>
        </w:rPr>
        <w:t>11</w:t>
      </w:r>
      <w:r w:rsidRPr="006F3BFB">
        <w:rPr>
          <w:color w:val="auto"/>
        </w:rPr>
        <w:t xml:space="preserve"> на территории района</w:t>
      </w:r>
      <w:r>
        <w:rPr>
          <w:color w:val="auto"/>
        </w:rPr>
        <w:t>;</w:t>
      </w:r>
    </w:p>
    <w:p w:rsidR="009449E3" w:rsidRDefault="00691B12" w:rsidP="009449E3">
      <w:pPr>
        <w:pStyle w:val="1"/>
        <w:shd w:val="clear" w:color="auto" w:fill="auto"/>
        <w:spacing w:after="0" w:line="322" w:lineRule="exact"/>
        <w:ind w:right="20" w:firstLine="720"/>
        <w:rPr>
          <w:i/>
          <w:color w:val="auto"/>
        </w:rPr>
      </w:pPr>
      <w:r w:rsidRPr="00691B12">
        <w:rPr>
          <w:i/>
          <w:color w:val="auto"/>
        </w:rPr>
        <w:t>обеспечивает:</w:t>
      </w:r>
    </w:p>
    <w:p w:rsidR="00691B12" w:rsidRDefault="00691B12" w:rsidP="00691B12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 xml:space="preserve">доставку экзаменационных материалов после экзамена в РЦОИ по схеме, утвержденной </w:t>
      </w:r>
      <w:r w:rsidR="004743A4">
        <w:t>Минобразованием Новосибирской области</w:t>
      </w:r>
      <w:r w:rsidRPr="006F3BFB">
        <w:rPr>
          <w:color w:val="auto"/>
        </w:rPr>
        <w:t>;</w:t>
      </w:r>
    </w:p>
    <w:p w:rsidR="00691B12" w:rsidRDefault="00691B12" w:rsidP="00691B12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>функционирование системы видеонаблюдения в ППЭ;</w:t>
      </w:r>
    </w:p>
    <w:p w:rsidR="00691B12" w:rsidRDefault="00691B12" w:rsidP="00691B12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>компьютерной техникой аудитории ППЭ, в которых осуществляется печать контрольно-измерительных материалов;</w:t>
      </w:r>
    </w:p>
    <w:p w:rsidR="00691B12" w:rsidRDefault="00B23409" w:rsidP="00691B12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условия для проведения ГИА-</w:t>
      </w:r>
      <w:r>
        <w:rPr>
          <w:color w:val="auto"/>
        </w:rPr>
        <w:t>11</w:t>
      </w:r>
      <w:r w:rsidRPr="006F3BFB">
        <w:rPr>
          <w:color w:val="auto"/>
        </w:rPr>
        <w:t xml:space="preserve"> в ППЭ, организованн</w:t>
      </w:r>
      <w:r w:rsidR="00A86A00">
        <w:rPr>
          <w:color w:val="auto"/>
        </w:rPr>
        <w:t>ом</w:t>
      </w:r>
      <w:r w:rsidRPr="006F3BFB">
        <w:rPr>
          <w:color w:val="auto"/>
        </w:rPr>
        <w:t xml:space="preserve"> в подведомственн</w:t>
      </w:r>
      <w:r w:rsidR="00A86A00">
        <w:rPr>
          <w:color w:val="auto"/>
        </w:rPr>
        <w:t>ой</w:t>
      </w:r>
      <w:r w:rsidRPr="006F3BFB">
        <w:rPr>
          <w:color w:val="auto"/>
        </w:rPr>
        <w:t xml:space="preserve"> образовательн</w:t>
      </w:r>
      <w:r w:rsidR="00A86A00">
        <w:rPr>
          <w:color w:val="auto"/>
        </w:rPr>
        <w:t>ой</w:t>
      </w:r>
      <w:r w:rsidRPr="006F3BFB">
        <w:rPr>
          <w:color w:val="auto"/>
        </w:rPr>
        <w:t xml:space="preserve"> организаци</w:t>
      </w:r>
      <w:r w:rsidR="00A86A00">
        <w:rPr>
          <w:color w:val="auto"/>
        </w:rPr>
        <w:t>и</w:t>
      </w:r>
      <w:r>
        <w:rPr>
          <w:color w:val="auto"/>
        </w:rPr>
        <w:t>;</w:t>
      </w:r>
    </w:p>
    <w:p w:rsidR="00B23409" w:rsidRDefault="00B23409" w:rsidP="00B2340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информационную безопасность при хранении, использовании и передаче экзаменационных материалов с момента получения до выдачи их в день экзамена в ППЭ, принимают меры по защите КИМ от разглашения содержащейся в них информации;</w:t>
      </w:r>
    </w:p>
    <w:p w:rsidR="00B23409" w:rsidRDefault="00B23409" w:rsidP="00B2340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>хранение видеозаписей проведения экзаменов в ППЭ до 1 марта следующего года;</w:t>
      </w:r>
    </w:p>
    <w:p w:rsidR="00B74056" w:rsidRPr="006F3BFB" w:rsidRDefault="00B74056" w:rsidP="00B74056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color w:val="auto"/>
        </w:rPr>
      </w:pPr>
      <w:r w:rsidRPr="006F3BFB">
        <w:rPr>
          <w:color w:val="auto"/>
        </w:rPr>
        <w:t>транспортную доставку обучающихся до ППЭ и обратно до места жительства;</w:t>
      </w:r>
    </w:p>
    <w:p w:rsidR="00C55151" w:rsidRDefault="00B74056" w:rsidP="00B2340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безопасность жизнедеятельности в ППЭ</w:t>
      </w:r>
      <w:r>
        <w:rPr>
          <w:color w:val="auto"/>
        </w:rPr>
        <w:t>, пути следования в ППЭ и обратно участников</w:t>
      </w:r>
      <w:r w:rsidRPr="006F3BFB">
        <w:rPr>
          <w:color w:val="auto"/>
        </w:rPr>
        <w:t xml:space="preserve"> ГИА-</w:t>
      </w:r>
      <w:r>
        <w:rPr>
          <w:color w:val="auto"/>
        </w:rPr>
        <w:t>11</w:t>
      </w:r>
      <w:r w:rsidR="000D2C82">
        <w:rPr>
          <w:color w:val="auto"/>
        </w:rPr>
        <w:t>.</w:t>
      </w:r>
    </w:p>
    <w:p w:rsidR="000D2C82" w:rsidRDefault="000D2C82" w:rsidP="00B2340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 xml:space="preserve">Назначает </w:t>
      </w:r>
      <w:r w:rsidR="0030352D">
        <w:rPr>
          <w:color w:val="auto"/>
        </w:rPr>
        <w:t>к</w:t>
      </w:r>
      <w:r>
        <w:rPr>
          <w:color w:val="auto"/>
        </w:rPr>
        <w:t>оординатора и специалиста, ответственного за техническое обеспечение проведения ГИА-11 в т.ч. за техническое обеспечение работы системы видеонаблюдения в ППЭ, компьютерной техники в аудиториях сдачи ЕГЭ по иностранным языкам (устно), печати контрольно-измерительных  материалов в аудиториях ППЭ и сканирование бланков участников ГИА-11</w:t>
      </w:r>
      <w:r w:rsidR="00720D4D">
        <w:rPr>
          <w:color w:val="auto"/>
        </w:rPr>
        <w:t>.</w:t>
      </w:r>
    </w:p>
    <w:p w:rsidR="00720D4D" w:rsidRDefault="00720D4D" w:rsidP="00B2340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>О</w:t>
      </w:r>
      <w:r w:rsidRPr="006F3BFB">
        <w:rPr>
          <w:color w:val="auto"/>
        </w:rPr>
        <w:t xml:space="preserve">существляет взаимодействие с районными отделениями главного управления министерства внутренних дел по Новосибирской области и медицинскими организациями по вопросу </w:t>
      </w:r>
      <w:r w:rsidR="004743A4">
        <w:rPr>
          <w:color w:val="auto"/>
        </w:rPr>
        <w:t xml:space="preserve">присутствия их представителей </w:t>
      </w:r>
      <w:r w:rsidRPr="006F3BFB">
        <w:rPr>
          <w:color w:val="auto"/>
        </w:rPr>
        <w:t>в ППЭ</w:t>
      </w:r>
      <w:r w:rsidR="004743A4">
        <w:rPr>
          <w:color w:val="auto"/>
        </w:rPr>
        <w:t xml:space="preserve"> в период проведения</w:t>
      </w:r>
      <w:r w:rsidR="004743A4" w:rsidRPr="006F3BFB">
        <w:rPr>
          <w:color w:val="auto"/>
        </w:rPr>
        <w:t xml:space="preserve"> ГИА-</w:t>
      </w:r>
      <w:r w:rsidR="004743A4">
        <w:rPr>
          <w:color w:val="auto"/>
        </w:rPr>
        <w:t>11</w:t>
      </w:r>
      <w:r>
        <w:rPr>
          <w:color w:val="auto"/>
        </w:rPr>
        <w:t>.</w:t>
      </w:r>
    </w:p>
    <w:p w:rsidR="00720D4D" w:rsidRDefault="00720D4D" w:rsidP="00720D4D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>
        <w:rPr>
          <w:color w:val="auto"/>
        </w:rPr>
        <w:t>О</w:t>
      </w:r>
      <w:r w:rsidRPr="006F3BFB">
        <w:rPr>
          <w:color w:val="auto"/>
        </w:rPr>
        <w:t>рганизует работу по информированию выпускников, их родителей (законных представителей) о формах проведения ГИА-</w:t>
      </w:r>
      <w:r>
        <w:rPr>
          <w:color w:val="auto"/>
        </w:rPr>
        <w:t>11</w:t>
      </w:r>
      <w:r w:rsidRPr="006F3BFB">
        <w:rPr>
          <w:color w:val="auto"/>
        </w:rPr>
        <w:t>, сроках и месте подачи заявлений об участии в ГИА-</w:t>
      </w:r>
      <w:r>
        <w:rPr>
          <w:color w:val="auto"/>
        </w:rPr>
        <w:t>11</w:t>
      </w:r>
      <w:r w:rsidRPr="006F3BFB">
        <w:rPr>
          <w:color w:val="auto"/>
        </w:rPr>
        <w:t>, организации и проведении ГИА-</w:t>
      </w:r>
      <w:r>
        <w:rPr>
          <w:color w:val="auto"/>
        </w:rPr>
        <w:t>11</w:t>
      </w:r>
      <w:r w:rsidRPr="006F3BFB">
        <w:rPr>
          <w:color w:val="auto"/>
        </w:rPr>
        <w:t>, в том числе по вопросам подачи и рассмотрения апелляций, о сборе сведений о лицах, участвующих в ГИА-</w:t>
      </w:r>
      <w:r>
        <w:rPr>
          <w:color w:val="auto"/>
        </w:rPr>
        <w:t>11</w:t>
      </w:r>
      <w:r w:rsidRPr="006F3BFB">
        <w:rPr>
          <w:color w:val="auto"/>
        </w:rPr>
        <w:t xml:space="preserve"> на добровольной основе, о порядке ознакомления с результатами ГИА-</w:t>
      </w:r>
      <w:r>
        <w:rPr>
          <w:color w:val="auto"/>
        </w:rPr>
        <w:t>11.</w:t>
      </w:r>
    </w:p>
    <w:p w:rsidR="00720D4D" w:rsidRDefault="006546FF" w:rsidP="00720D4D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4743A4">
        <w:rPr>
          <w:i/>
          <w:color w:val="auto"/>
        </w:rPr>
        <w:t>Представляет в НИМРО</w:t>
      </w:r>
      <w:r>
        <w:rPr>
          <w:color w:val="auto"/>
        </w:rPr>
        <w:t>:</w:t>
      </w:r>
    </w:p>
    <w:p w:rsidR="006546FF" w:rsidRDefault="006546FF" w:rsidP="006546FF">
      <w:pPr>
        <w:pStyle w:val="1"/>
        <w:shd w:val="clear" w:color="auto" w:fill="auto"/>
        <w:spacing w:after="0" w:line="322" w:lineRule="exact"/>
        <w:ind w:firstLine="720"/>
        <w:jc w:val="both"/>
        <w:rPr>
          <w:color w:val="auto"/>
        </w:rPr>
      </w:pPr>
      <w:r w:rsidRPr="006F3BFB">
        <w:rPr>
          <w:color w:val="auto"/>
        </w:rPr>
        <w:t>заявки на обучение лиц, привлекаемых к проведению</w:t>
      </w:r>
      <w:r>
        <w:rPr>
          <w:color w:val="auto"/>
        </w:rPr>
        <w:t xml:space="preserve"> Е</w:t>
      </w:r>
      <w:r w:rsidRPr="006F3BFB">
        <w:rPr>
          <w:color w:val="auto"/>
        </w:rPr>
        <w:t>ГЭ;</w:t>
      </w:r>
    </w:p>
    <w:p w:rsidR="006546FF" w:rsidRDefault="006546FF" w:rsidP="006546FF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 xml:space="preserve">список  членов ГЭК, </w:t>
      </w:r>
      <w:r w:rsidR="00AD6699">
        <w:rPr>
          <w:color w:val="auto"/>
        </w:rPr>
        <w:t xml:space="preserve">сведения о </w:t>
      </w:r>
      <w:r w:rsidRPr="006F3BFB">
        <w:rPr>
          <w:color w:val="auto"/>
        </w:rPr>
        <w:t xml:space="preserve"> </w:t>
      </w:r>
      <w:r w:rsidR="004743A4">
        <w:rPr>
          <w:color w:val="auto"/>
        </w:rPr>
        <w:t>руководителе ППЭ</w:t>
      </w:r>
      <w:r w:rsidRPr="006F3BFB">
        <w:rPr>
          <w:color w:val="auto"/>
        </w:rPr>
        <w:t>;</w:t>
      </w:r>
    </w:p>
    <w:p w:rsidR="00C67559" w:rsidRPr="006F3BFB" w:rsidRDefault="00C67559" w:rsidP="00C67559">
      <w:pPr>
        <w:pStyle w:val="1"/>
        <w:shd w:val="clear" w:color="auto" w:fill="auto"/>
        <w:spacing w:after="0" w:line="322" w:lineRule="exact"/>
        <w:ind w:right="20" w:firstLine="720"/>
        <w:jc w:val="both"/>
        <w:rPr>
          <w:color w:val="auto"/>
        </w:rPr>
      </w:pPr>
      <w:r w:rsidRPr="006F3BFB">
        <w:rPr>
          <w:color w:val="auto"/>
        </w:rPr>
        <w:t>список организаторов в аудитории и вне аудитории, список лиц, желающих присутствовать при проведении ГИА-</w:t>
      </w:r>
      <w:r>
        <w:rPr>
          <w:color w:val="auto"/>
        </w:rPr>
        <w:t>11</w:t>
      </w:r>
      <w:r w:rsidRPr="006F3BFB">
        <w:rPr>
          <w:color w:val="auto"/>
        </w:rPr>
        <w:t xml:space="preserve"> в качестве общественных наблюдателей, соответственно для утверждения и аккредитации Минобрнауки;</w:t>
      </w:r>
    </w:p>
    <w:p w:rsidR="00C67559" w:rsidRDefault="001A1021" w:rsidP="00C67559">
      <w:pPr>
        <w:pStyle w:val="1"/>
        <w:shd w:val="clear" w:color="auto" w:fill="auto"/>
        <w:spacing w:after="0" w:line="322" w:lineRule="exact"/>
        <w:ind w:left="20" w:right="20" w:firstLine="720"/>
        <w:rPr>
          <w:color w:val="auto"/>
        </w:rPr>
      </w:pPr>
      <w:r>
        <w:rPr>
          <w:color w:val="auto"/>
        </w:rPr>
        <w:t xml:space="preserve"> направляют </w:t>
      </w:r>
      <w:r w:rsidR="00C67559" w:rsidRPr="006F3BFB">
        <w:rPr>
          <w:color w:val="auto"/>
        </w:rPr>
        <w:t>официальные протоколы с результатами ГИА-</w:t>
      </w:r>
      <w:r w:rsidR="00C67559">
        <w:rPr>
          <w:color w:val="auto"/>
        </w:rPr>
        <w:t>11</w:t>
      </w:r>
      <w:r w:rsidR="00C67559" w:rsidRPr="006F3BFB">
        <w:rPr>
          <w:color w:val="auto"/>
        </w:rPr>
        <w:t xml:space="preserve"> в места регистрации участников </w:t>
      </w:r>
      <w:r w:rsidR="00AD6699">
        <w:rPr>
          <w:color w:val="auto"/>
        </w:rPr>
        <w:t>Е</w:t>
      </w:r>
      <w:r w:rsidR="00C67559" w:rsidRPr="006F3BFB">
        <w:rPr>
          <w:color w:val="auto"/>
        </w:rPr>
        <w:t>ГЭ в сроки, установленные Порядком;</w:t>
      </w:r>
    </w:p>
    <w:p w:rsidR="00C67559" w:rsidRPr="006F3BFB" w:rsidRDefault="00C67559" w:rsidP="00C67559">
      <w:pPr>
        <w:pStyle w:val="1"/>
        <w:shd w:val="clear" w:color="auto" w:fill="auto"/>
        <w:spacing w:after="0" w:line="322" w:lineRule="exact"/>
        <w:ind w:left="20" w:right="20" w:firstLine="720"/>
        <w:rPr>
          <w:color w:val="auto"/>
        </w:rPr>
      </w:pPr>
      <w:r w:rsidRPr="006F3BFB">
        <w:rPr>
          <w:color w:val="auto"/>
        </w:rPr>
        <w:t>подготавливают отчётные материалы по результатам ГИА-</w:t>
      </w:r>
      <w:r>
        <w:rPr>
          <w:color w:val="auto"/>
        </w:rPr>
        <w:t xml:space="preserve">11 и представляет их в </w:t>
      </w:r>
      <w:r w:rsidR="001A1021">
        <w:t>Минобразованием Новосибирской области</w:t>
      </w:r>
      <w:r w:rsidR="001A1021">
        <w:rPr>
          <w:color w:val="auto"/>
        </w:rPr>
        <w:t xml:space="preserve"> </w:t>
      </w:r>
      <w:r>
        <w:rPr>
          <w:color w:val="auto"/>
        </w:rPr>
        <w:t>в установленные сроки.</w:t>
      </w:r>
    </w:p>
    <w:p w:rsidR="00691B12" w:rsidRPr="00691B12" w:rsidRDefault="00691B12" w:rsidP="009449E3">
      <w:pPr>
        <w:pStyle w:val="1"/>
        <w:shd w:val="clear" w:color="auto" w:fill="auto"/>
        <w:spacing w:after="0" w:line="322" w:lineRule="exact"/>
        <w:ind w:right="20" w:firstLine="720"/>
        <w:rPr>
          <w:i/>
          <w:color w:val="auto"/>
        </w:rPr>
      </w:pPr>
    </w:p>
    <w:p w:rsidR="009449E3" w:rsidRPr="00963B46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rPr>
          <w:b/>
        </w:rPr>
      </w:pPr>
      <w:r>
        <w:rPr>
          <w:b/>
          <w:color w:val="auto"/>
        </w:rPr>
        <w:t>8</w:t>
      </w:r>
      <w:r w:rsidRPr="003679FB">
        <w:rPr>
          <w:b/>
          <w:color w:val="auto"/>
        </w:rPr>
        <w:t>.</w:t>
      </w:r>
      <w:r w:rsidRPr="003679FB">
        <w:rPr>
          <w:b/>
          <w:color w:val="FF0000"/>
        </w:rPr>
        <w:t xml:space="preserve"> </w:t>
      </w:r>
      <w:r w:rsidRPr="00963B46">
        <w:rPr>
          <w:b/>
        </w:rPr>
        <w:t>Образовательные организации: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издают распорядительные акты по организации и проведению ГИА-</w:t>
      </w:r>
      <w:r w:rsidR="00CC6F4A">
        <w:t>11</w:t>
      </w:r>
      <w:r>
        <w:t xml:space="preserve">; 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направляют распорядительным актом своих работников в составы ГЭК, предметных комиссий, конфликтной комиссии, а также в составы руководителей и организаторов ППЭ, технических специалистов и ассистентов для лиц с ограниченными </w:t>
      </w:r>
      <w:r>
        <w:lastRenderedPageBreak/>
        <w:t>возможностями здоровья или являющихся детьми-инвалидами или инвалидами</w:t>
      </w:r>
      <w:r w:rsidR="001A1021">
        <w:t>, и осуществляют контроль за участием своих работников в проведении ГИА-11</w:t>
      </w:r>
      <w:r>
        <w:t>;</w:t>
      </w:r>
    </w:p>
    <w:p w:rsidR="001A1021" w:rsidRDefault="001A1021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информируют под роспись работников,</w:t>
      </w:r>
      <w:r w:rsidR="00D0595E">
        <w:t xml:space="preserve"> </w:t>
      </w:r>
      <w:r>
        <w:t>привлекаемых к проведению ГИА-11,о сроках, местах и порядке проведения ГИА-11, в том числе о ведении в ПП</w:t>
      </w:r>
      <w:r w:rsidR="00D0595E">
        <w:t>Э</w:t>
      </w:r>
      <w:r>
        <w:t xml:space="preserve">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привлекамых к приведению ГИА-11 и нарушивших установленный порядок проведения ГИА-11;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информируют под роспись обучающихся и их родителей (законных представителей) о порядке, местах и сроках проведения ГИА-</w:t>
      </w:r>
      <w:r w:rsidR="00225FED">
        <w:t>11</w:t>
      </w:r>
      <w:r>
        <w:t>, в том числе об основаниях для удаления с экзамена, изменения или аннулирования результатов ГИА-</w:t>
      </w:r>
      <w:r w:rsidR="00225FED">
        <w:t>11</w:t>
      </w:r>
      <w:r>
        <w:t>, о ведении в ППЭ видеозаписи, результатах ГИА-</w:t>
      </w:r>
      <w:r w:rsidR="00225FED">
        <w:t>11</w:t>
      </w:r>
      <w:r>
        <w:t xml:space="preserve"> и порядке подачи и рассмотрения апелляций, о времени и месте ознакомления с результатами ГИА-</w:t>
      </w:r>
      <w:r w:rsidR="00225FED">
        <w:t>11</w:t>
      </w:r>
      <w:r>
        <w:t>, а также о результатах ГИА-</w:t>
      </w:r>
      <w:r w:rsidR="00225FED">
        <w:t>11</w:t>
      </w:r>
      <w:r>
        <w:t>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в срок не позднее, чем за две недели до начала ГИА-</w:t>
      </w:r>
      <w:r w:rsidR="00225FED">
        <w:t>11</w:t>
      </w:r>
      <w:r>
        <w:t>, выдают обучающимся, участвующим в ГИА-</w:t>
      </w:r>
      <w:r w:rsidR="00225FED">
        <w:t>11</w:t>
      </w:r>
      <w:r>
        <w:t>, информационные листы которые определяют процедуру проведения ГИА-</w:t>
      </w:r>
      <w:r w:rsidR="00225FED">
        <w:t>11</w:t>
      </w:r>
      <w:r>
        <w:t xml:space="preserve"> и предупреждают о возможных последствиях при нарушении Порядка;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</w:pPr>
      <w:r>
        <w:t>осуществляют прием заявлений обучающихся на участие в ГИА-</w:t>
      </w:r>
      <w:r w:rsidR="00225FED">
        <w:t>11</w:t>
      </w:r>
      <w:r>
        <w:t xml:space="preserve">; 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</w:pPr>
      <w:r>
        <w:t>осуществляет сбор базы данных об участниках ГИА-</w:t>
      </w:r>
      <w:r w:rsidR="00225FED">
        <w:t>11</w:t>
      </w:r>
      <w:r>
        <w:t>, лицах, привлекаемых к проведению ГИА-</w:t>
      </w:r>
      <w:r w:rsidR="00225FED">
        <w:t>11, в модуль РИС «школьный клиент»</w:t>
      </w:r>
      <w:r>
        <w:t xml:space="preserve"> и своевременно передают информацию в </w:t>
      </w:r>
      <w:r w:rsidR="00225FED">
        <w:t>РЦОИ</w:t>
      </w:r>
      <w:r>
        <w:t xml:space="preserve"> в сроки, установленные </w:t>
      </w:r>
      <w:r w:rsidR="00225FED">
        <w:t>Рособрнадзором</w:t>
      </w:r>
      <w:r>
        <w:t>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освобождают от основной работы педагогических работников, привлекаемых к организации и проведению ГИА-</w:t>
      </w:r>
      <w:r w:rsidR="00225FED">
        <w:t>11</w:t>
      </w:r>
      <w:r>
        <w:t xml:space="preserve">, с сохранением заработной платы согласно нормативному правовому акту </w:t>
      </w:r>
      <w:r w:rsidR="001A1021">
        <w:t>образовательной организации</w:t>
      </w:r>
      <w:r>
        <w:t>;</w:t>
      </w:r>
    </w:p>
    <w:p w:rsidR="001A1021" w:rsidRDefault="001A1021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освобождают от основной работы не педагогических работников, привлекаемых к организации и проведению ГИА-11, с сохранением заработной платы согласно нормативному правовому акту образовательной организации;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закрепляют сопровождающих лиц (из числа педагогических работников, не обучающих предмету, по которому проводится экзамен) для участников </w:t>
      </w:r>
      <w:r w:rsidR="00225FED">
        <w:t>Е</w:t>
      </w:r>
      <w:r>
        <w:t>ГЭ, с сохранением заработной платы;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передают незамедлительно апелляцию о несогласии с выставленными баллами, поданную участником ГИА-</w:t>
      </w:r>
      <w:r w:rsidR="00225FED">
        <w:t>11</w:t>
      </w:r>
      <w:r>
        <w:t>, в конфликтную комиссию Новосибирской области.</w:t>
      </w:r>
    </w:p>
    <w:p w:rsidR="009449E3" w:rsidRDefault="009449E3" w:rsidP="00117BEB">
      <w:pPr>
        <w:pStyle w:val="1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322" w:lineRule="exact"/>
        <w:ind w:right="20"/>
        <w:jc w:val="both"/>
      </w:pPr>
      <w:r w:rsidRPr="00963B46">
        <w:rPr>
          <w:b/>
        </w:rPr>
        <w:t>Организацию и координацию работ по подготовке и проведению ГИА-</w:t>
      </w:r>
      <w:r w:rsidR="00225FED">
        <w:rPr>
          <w:b/>
        </w:rPr>
        <w:t>11</w:t>
      </w:r>
      <w:r w:rsidRPr="00963B46">
        <w:rPr>
          <w:b/>
        </w:rPr>
        <w:t xml:space="preserve"> осуществляет ГЭК</w:t>
      </w:r>
      <w:r>
        <w:t>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ГЭК включает в себя представителей исполнительных органов государственной власти Новосибирской области, осуществляющих управление в сфере образования, органов местного самоуправления, организаций, осуществляющих образовательную деятельность, научных, общественных и иных организаций и объединений, а также представителей Рособрнадзора.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ГЭК осуществляет свою деятельность в соответствии с положением о ГЭК Новосибирской области, утвержденным нормативным правовым актом </w:t>
      </w:r>
      <w:r w:rsidR="00EF3EBE">
        <w:t>Минобразования Новосибирской области</w:t>
      </w:r>
      <w:r>
        <w:t>.</w:t>
      </w:r>
    </w:p>
    <w:p w:rsidR="009449E3" w:rsidRPr="00963B46" w:rsidRDefault="009449E3" w:rsidP="009449E3">
      <w:pPr>
        <w:pStyle w:val="1"/>
        <w:shd w:val="clear" w:color="auto" w:fill="auto"/>
        <w:tabs>
          <w:tab w:val="left" w:pos="1263"/>
        </w:tabs>
        <w:spacing w:after="0" w:line="322" w:lineRule="exact"/>
        <w:ind w:left="740" w:right="20"/>
        <w:jc w:val="both"/>
        <w:rPr>
          <w:b/>
        </w:rPr>
      </w:pPr>
      <w:r>
        <w:rPr>
          <w:b/>
        </w:rPr>
        <w:t>10.</w:t>
      </w:r>
      <w:r w:rsidR="00117BEB">
        <w:rPr>
          <w:b/>
        </w:rPr>
        <w:t xml:space="preserve"> </w:t>
      </w:r>
      <w:r w:rsidRPr="00963B46">
        <w:rPr>
          <w:b/>
        </w:rPr>
        <w:t>Для проведения ГИА-</w:t>
      </w:r>
      <w:r w:rsidR="00225FED">
        <w:rPr>
          <w:b/>
        </w:rPr>
        <w:t>11</w:t>
      </w:r>
      <w:r w:rsidRPr="00963B46">
        <w:rPr>
          <w:b/>
        </w:rPr>
        <w:t xml:space="preserve"> на базе образовательн</w:t>
      </w:r>
      <w:r w:rsidR="002A36FD">
        <w:rPr>
          <w:b/>
        </w:rPr>
        <w:t>ой</w:t>
      </w:r>
      <w:r w:rsidRPr="00963B46">
        <w:rPr>
          <w:b/>
        </w:rPr>
        <w:t xml:space="preserve"> организаци</w:t>
      </w:r>
      <w:r w:rsidR="002A36FD">
        <w:rPr>
          <w:b/>
        </w:rPr>
        <w:t>и</w:t>
      </w:r>
      <w:r w:rsidRPr="00963B46">
        <w:rPr>
          <w:b/>
        </w:rPr>
        <w:t xml:space="preserve"> МОУО созда</w:t>
      </w:r>
      <w:r w:rsidR="002A36FD">
        <w:rPr>
          <w:b/>
        </w:rPr>
        <w:t>е</w:t>
      </w:r>
      <w:r w:rsidRPr="00963B46">
        <w:rPr>
          <w:b/>
        </w:rPr>
        <w:t>т ППЭ, котор</w:t>
      </w:r>
      <w:r w:rsidR="002A36FD">
        <w:rPr>
          <w:b/>
        </w:rPr>
        <w:t>о</w:t>
      </w:r>
      <w:r w:rsidRPr="00963B46">
        <w:rPr>
          <w:b/>
        </w:rPr>
        <w:t>е осуществля</w:t>
      </w:r>
      <w:r w:rsidR="002A36FD">
        <w:rPr>
          <w:b/>
        </w:rPr>
        <w:t>е</w:t>
      </w:r>
      <w:r w:rsidRPr="00963B46">
        <w:rPr>
          <w:b/>
        </w:rPr>
        <w:t>т свою деятельность в соответствии с Порядком.</w:t>
      </w:r>
    </w:p>
    <w:p w:rsidR="00225FED" w:rsidRDefault="00225FED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lastRenderedPageBreak/>
        <w:t>На территории Чулымского района ППЭ формиру</w:t>
      </w:r>
      <w:r w:rsidR="002A36FD">
        <w:t>е</w:t>
      </w:r>
      <w:r>
        <w:t>тся: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в основной период (май - июнь) - по внутрирайонному принципу с количеством участников </w:t>
      </w:r>
      <w:r w:rsidR="00225FED">
        <w:t>Е</w:t>
      </w:r>
      <w:r>
        <w:t xml:space="preserve">ГЭ в ППЭ не менее 15, с выделением отдельных аудиторий для участников </w:t>
      </w:r>
      <w:r w:rsidR="00225FED">
        <w:t>Е</w:t>
      </w:r>
      <w:r>
        <w:t>ГЭ из числа обучающихся, воспитанников с ограниченными возможностями здоровья, детей-инвалидов и инвалидов;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для обучающихся, воспитанников с ограниченными возможностями здоровья, детей-инвалидов и инвалидов - по внутрирайонному принципу могут быть сформированы отдельные ППЭ;</w:t>
      </w:r>
    </w:p>
    <w:p w:rsidR="0027013C" w:rsidRDefault="0027013C" w:rsidP="009449E3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для участников ГИА-11, находящихся на стационарном лечении в учреждениях здравоохранения;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 xml:space="preserve">ГВЭ проводится в ППЭ сформированных для проведения </w:t>
      </w:r>
      <w:r w:rsidR="00225FED">
        <w:t>Е</w:t>
      </w:r>
      <w:r>
        <w:t>ГЭ и осуществляется с учетом особенностей психофизического развития, индивидуальных возможностей и состояния здоровья обучающихся с ограниченными возможностями здоровья или являющихся детьми-инвалидами или инвалидами</w:t>
      </w:r>
      <w:r w:rsidR="002A36FD">
        <w:t>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Руководител</w:t>
      </w:r>
      <w:r w:rsidR="002A36FD">
        <w:t>ь</w:t>
      </w:r>
      <w:r>
        <w:t xml:space="preserve"> ППЭ провод</w:t>
      </w:r>
      <w:r w:rsidR="002A36FD">
        <w:t>и</w:t>
      </w:r>
      <w:r>
        <w:t xml:space="preserve">т инструктаж организаторов ППЭ не позже, чем за день до экзамена, на котором организаторы предупреждаются об ответственности за неукоснительное исполнение требований Порядка. Регистрационные листы инструктажа хранятся до </w:t>
      </w:r>
      <w:r w:rsidR="0027013C">
        <w:t>31</w:t>
      </w:r>
      <w:r>
        <w:t xml:space="preserve"> </w:t>
      </w:r>
      <w:r w:rsidR="0027013C">
        <w:t>дека</w:t>
      </w:r>
      <w:r>
        <w:t>бря текущего года у муниципального координатора.</w:t>
      </w:r>
      <w:r w:rsidR="0027013C">
        <w:t>Организаторы,не прошедшин инструктаж, к проведению ГИА-11 не допускаются.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Организаторы, не прошедшие инструктаж, к проведению ГИА-</w:t>
      </w:r>
      <w:r w:rsidR="00225FED">
        <w:t>11</w:t>
      </w:r>
      <w:r>
        <w:t xml:space="preserve"> не допускаются.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11.Участники ГИА-</w:t>
      </w:r>
      <w:r w:rsidR="00225FED">
        <w:t>11</w:t>
      </w:r>
      <w:r>
        <w:t xml:space="preserve"> в целях рассмотрения апелляций и разрешения спорных вопросов, возникающих при оценивании экзаменационных работ участников  обращаются в конфликтную комиссию Новосибирской области.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</w:p>
    <w:p w:rsidR="009449E3" w:rsidRPr="00963B46" w:rsidRDefault="009449E3" w:rsidP="009449E3">
      <w:pPr>
        <w:pStyle w:val="1"/>
        <w:shd w:val="clear" w:color="auto" w:fill="auto"/>
        <w:spacing w:after="306" w:line="270" w:lineRule="exact"/>
        <w:ind w:left="1000"/>
        <w:rPr>
          <w:b/>
        </w:rPr>
      </w:pPr>
      <w:r>
        <w:rPr>
          <w:b/>
        </w:rPr>
        <w:t>I</w:t>
      </w:r>
      <w:r w:rsidRPr="00963B46">
        <w:rPr>
          <w:b/>
        </w:rPr>
        <w:t>V. Организация общественного наблюдения при проведении ГИА-</w:t>
      </w:r>
      <w:r w:rsidR="00225FED">
        <w:rPr>
          <w:b/>
        </w:rPr>
        <w:t>11</w:t>
      </w:r>
      <w:r w:rsidRPr="00963B46">
        <w:rPr>
          <w:b/>
        </w:rPr>
        <w:t>.</w:t>
      </w:r>
    </w:p>
    <w:p w:rsidR="009449E3" w:rsidRPr="00963B46" w:rsidRDefault="009449E3" w:rsidP="009449E3">
      <w:pPr>
        <w:pStyle w:val="1"/>
        <w:shd w:val="clear" w:color="auto" w:fill="auto"/>
        <w:tabs>
          <w:tab w:val="left" w:pos="1109"/>
        </w:tabs>
        <w:spacing w:after="0" w:line="322" w:lineRule="exact"/>
        <w:ind w:left="720"/>
        <w:jc w:val="both"/>
        <w:rPr>
          <w:b/>
        </w:rPr>
      </w:pPr>
      <w:r w:rsidRPr="00546FDE">
        <w:rPr>
          <w:b/>
        </w:rPr>
        <w:t>12.</w:t>
      </w:r>
      <w:r w:rsidR="002A36FD">
        <w:rPr>
          <w:b/>
        </w:rPr>
        <w:t xml:space="preserve"> </w:t>
      </w:r>
      <w:r w:rsidRPr="00963B46">
        <w:rPr>
          <w:b/>
        </w:rPr>
        <w:t>МОУО: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организуют работу с лицами, желающими стать общественными наблюдателями при проведении ГИА-</w:t>
      </w:r>
      <w:r w:rsidR="00225FED">
        <w:t>11</w:t>
      </w:r>
      <w:r>
        <w:t xml:space="preserve"> и рассмотрении апелляций;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организуют прием заявлений от лиц, желающих присутствовать при проведении ГИА-</w:t>
      </w:r>
      <w:r w:rsidR="00225FED">
        <w:t>11</w:t>
      </w:r>
      <w:r>
        <w:t xml:space="preserve"> в качестве общественных наблюдателей, регистрируя их в специальном журнале;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направляют в НИМРО заявления, в течение 2 дней с момента регистрации заявления;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right="20" w:firstLine="720"/>
        <w:jc w:val="both"/>
      </w:pPr>
      <w:r>
        <w:t>получают в НИМРО удостоверения общественных наблюдателей и выдают их лицам, аккредитованным в качестве общественных наблюдателей;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firstLine="720"/>
        <w:jc w:val="both"/>
      </w:pPr>
      <w:r>
        <w:t>проводят консультирование общественных наблюдателей.</w:t>
      </w:r>
    </w:p>
    <w:p w:rsidR="009449E3" w:rsidRPr="00963B46" w:rsidRDefault="009449E3" w:rsidP="009449E3">
      <w:pPr>
        <w:pStyle w:val="1"/>
        <w:shd w:val="clear" w:color="auto" w:fill="auto"/>
        <w:tabs>
          <w:tab w:val="left" w:pos="1210"/>
        </w:tabs>
        <w:spacing w:after="341" w:line="322" w:lineRule="exact"/>
        <w:ind w:left="760" w:right="20"/>
        <w:jc w:val="both"/>
        <w:rPr>
          <w:b/>
        </w:rPr>
      </w:pPr>
      <w:r>
        <w:t>1</w:t>
      </w:r>
      <w:r w:rsidR="0027013C">
        <w:t>3</w:t>
      </w:r>
      <w:r>
        <w:t>.</w:t>
      </w:r>
      <w:r w:rsidR="00117BEB">
        <w:t xml:space="preserve"> </w:t>
      </w:r>
      <w:r>
        <w:t>Допуск общественных наблюдателей в ППЭ осуществляется только при наличии у них документа, удостоверяющего личность, и удостоверения общественного наблюдателя.</w:t>
      </w:r>
    </w:p>
    <w:p w:rsidR="009449E3" w:rsidRPr="00963B46" w:rsidRDefault="009449E3" w:rsidP="009449E3">
      <w:pPr>
        <w:pStyle w:val="1"/>
        <w:shd w:val="clear" w:color="auto" w:fill="auto"/>
        <w:spacing w:after="306" w:line="270" w:lineRule="exact"/>
        <w:ind w:left="3320"/>
        <w:rPr>
          <w:b/>
        </w:rPr>
      </w:pPr>
      <w:r w:rsidRPr="00963B46">
        <w:rPr>
          <w:b/>
          <w:lang w:val="en-US"/>
        </w:rPr>
        <w:t>V</w:t>
      </w:r>
      <w:r w:rsidRPr="007E6126">
        <w:rPr>
          <w:b/>
        </w:rPr>
        <w:t xml:space="preserve">. </w:t>
      </w:r>
      <w:r w:rsidRPr="00963B46">
        <w:rPr>
          <w:b/>
        </w:rPr>
        <w:t>Информирование граждан</w:t>
      </w:r>
    </w:p>
    <w:p w:rsidR="009449E3" w:rsidRDefault="009449E3" w:rsidP="009449E3">
      <w:pPr>
        <w:pStyle w:val="1"/>
        <w:shd w:val="clear" w:color="auto" w:fill="auto"/>
        <w:tabs>
          <w:tab w:val="left" w:pos="1273"/>
        </w:tabs>
        <w:spacing w:after="0" w:line="322" w:lineRule="exact"/>
        <w:ind w:left="760" w:right="20"/>
        <w:jc w:val="both"/>
      </w:pPr>
      <w:r>
        <w:t>1</w:t>
      </w:r>
      <w:r w:rsidR="0027013C">
        <w:t>4</w:t>
      </w:r>
      <w:r>
        <w:t>.</w:t>
      </w:r>
      <w:r w:rsidR="00117BEB">
        <w:t xml:space="preserve"> </w:t>
      </w:r>
      <w:r>
        <w:t>В целях информирования граждан о порядке проведения ГИА-</w:t>
      </w:r>
      <w:r w:rsidR="00225FED">
        <w:t>11</w:t>
      </w:r>
      <w:r>
        <w:t xml:space="preserve"> на официальных сайтах МОУО, образовательных организаций публикуется следующая информация:</w:t>
      </w:r>
    </w:p>
    <w:p w:rsidR="008C4D16" w:rsidRDefault="008C4D16" w:rsidP="009449E3">
      <w:pPr>
        <w:pStyle w:val="1"/>
        <w:shd w:val="clear" w:color="auto" w:fill="auto"/>
        <w:tabs>
          <w:tab w:val="left" w:pos="1273"/>
        </w:tabs>
        <w:spacing w:after="0" w:line="322" w:lineRule="exact"/>
        <w:ind w:left="760" w:right="20"/>
        <w:jc w:val="both"/>
      </w:pPr>
      <w:r>
        <w:t>о порядке проведения ГИА</w:t>
      </w:r>
      <w:r w:rsidR="00117BEB">
        <w:t xml:space="preserve"> </w:t>
      </w:r>
      <w:r>
        <w:t>- до 1 сентября;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lastRenderedPageBreak/>
        <w:t xml:space="preserve">о сроках и местах регистрации </w:t>
      </w:r>
      <w:r w:rsidR="008C4D16">
        <w:t xml:space="preserve"> заявлений на</w:t>
      </w:r>
      <w:r>
        <w:t xml:space="preserve"> прохождение ГИА-</w:t>
      </w:r>
      <w:r w:rsidR="008C4D16">
        <w:t>11</w:t>
      </w:r>
      <w:r>
        <w:t xml:space="preserve"> </w:t>
      </w:r>
      <w:r w:rsidR="008C4D16">
        <w:t>– не позднее, чем за два месяца до завершения срока подачи заявления;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firstLine="740"/>
        <w:jc w:val="both"/>
      </w:pPr>
      <w:r>
        <w:t>о сроках проведения ГИА-</w:t>
      </w:r>
      <w:r w:rsidR="008C4D16">
        <w:t>11</w:t>
      </w:r>
      <w:r>
        <w:t xml:space="preserve"> - до 1 апреля;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firstLine="740"/>
        <w:jc w:val="both"/>
      </w:pPr>
      <w:r>
        <w:t xml:space="preserve">о сроках, местах и порядке подачи и рассмотрения апелляций </w:t>
      </w:r>
      <w:r w:rsidR="008C4D16">
        <w:t>–</w:t>
      </w:r>
      <w:r>
        <w:t xml:space="preserve"> </w:t>
      </w:r>
      <w:r w:rsidR="008C4D16">
        <w:t xml:space="preserve">не </w:t>
      </w:r>
      <w:r w:rsidR="002A36FD">
        <w:t>позднее,</w:t>
      </w:r>
      <w:r w:rsidR="008C4D16">
        <w:t xml:space="preserve"> чем за месяц до начала экзаменов;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о сроках, местах и порядке информирования о результатах ГИА-</w:t>
      </w:r>
      <w:r w:rsidR="008C4D16">
        <w:t>11</w:t>
      </w:r>
      <w:r>
        <w:t xml:space="preserve"> </w:t>
      </w:r>
      <w:r w:rsidR="008C4D16">
        <w:t>–</w:t>
      </w:r>
      <w:r>
        <w:t xml:space="preserve"> </w:t>
      </w:r>
      <w:r w:rsidR="008C4D16">
        <w:t xml:space="preserve">не </w:t>
      </w:r>
      <w:r w:rsidR="002A36FD">
        <w:t>позднее,</w:t>
      </w:r>
      <w:r w:rsidR="008C4D16">
        <w:t xml:space="preserve"> чем за месяц до начала экзаменов;</w:t>
      </w:r>
    </w:p>
    <w:p w:rsidR="009449E3" w:rsidRDefault="009449E3" w:rsidP="009449E3">
      <w:pPr>
        <w:pStyle w:val="1"/>
        <w:shd w:val="clear" w:color="auto" w:fill="auto"/>
        <w:spacing w:after="341" w:line="322" w:lineRule="exact"/>
        <w:ind w:left="20" w:right="20" w:firstLine="740"/>
        <w:jc w:val="both"/>
      </w:pPr>
      <w:r>
        <w:t>нормативные правовые акты, регламентирующие проведение ГИА-</w:t>
      </w:r>
      <w:r w:rsidR="008C4D16">
        <w:t>11</w:t>
      </w:r>
      <w:r>
        <w:t xml:space="preserve"> - в течение двух рабочих дней со дня их </w:t>
      </w:r>
      <w:r w:rsidR="008C4D16">
        <w:t>принятия</w:t>
      </w:r>
      <w:r>
        <w:t>.</w:t>
      </w:r>
    </w:p>
    <w:p w:rsidR="009449E3" w:rsidRPr="007E6126" w:rsidRDefault="009449E3" w:rsidP="009449E3">
      <w:pPr>
        <w:pStyle w:val="1"/>
        <w:shd w:val="clear" w:color="auto" w:fill="auto"/>
        <w:spacing w:after="306" w:line="270" w:lineRule="exact"/>
        <w:ind w:left="20" w:firstLine="740"/>
        <w:jc w:val="both"/>
        <w:rPr>
          <w:b/>
        </w:rPr>
      </w:pPr>
      <w:r w:rsidRPr="007E6126">
        <w:rPr>
          <w:b/>
          <w:lang w:val="en-US"/>
        </w:rPr>
        <w:t>VI</w:t>
      </w:r>
      <w:r w:rsidRPr="007E6126">
        <w:rPr>
          <w:b/>
        </w:rPr>
        <w:t xml:space="preserve">. </w:t>
      </w:r>
      <w:r>
        <w:rPr>
          <w:b/>
        </w:rPr>
        <w:t>Д</w:t>
      </w:r>
      <w:r w:rsidRPr="007E6126">
        <w:rPr>
          <w:b/>
        </w:rPr>
        <w:t>оставка и хранение экзаменационных материалов</w:t>
      </w:r>
    </w:p>
    <w:p w:rsidR="009449E3" w:rsidRDefault="008C4D16" w:rsidP="009449E3">
      <w:pPr>
        <w:pStyle w:val="1"/>
        <w:shd w:val="clear" w:color="auto" w:fill="auto"/>
        <w:tabs>
          <w:tab w:val="left" w:pos="1254"/>
        </w:tabs>
        <w:spacing w:after="0" w:line="322" w:lineRule="exact"/>
        <w:ind w:left="760" w:right="20"/>
        <w:jc w:val="both"/>
      </w:pPr>
      <w:r>
        <w:t>1</w:t>
      </w:r>
      <w:r w:rsidR="0027013C">
        <w:t>5</w:t>
      </w:r>
      <w:r w:rsidR="009449E3">
        <w:t>.</w:t>
      </w:r>
      <w:r w:rsidR="002A36FD">
        <w:t xml:space="preserve"> </w:t>
      </w:r>
      <w:r w:rsidR="009449E3">
        <w:t>Доставка экзаменационных материалов из РЦОИ в МОУО и обратно осуществляется по схеме, утвержденной нормативным правовым актом Минобр</w:t>
      </w:r>
      <w:r w:rsidR="0027013C">
        <w:t>азования</w:t>
      </w:r>
      <w:r w:rsidR="009449E3">
        <w:t xml:space="preserve"> Новосибирской области.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Экзаменационные материалы ГВЭ получают члены ГЭК в НИМРО в день, предшествующий экзамену, на основании ведомости получения материалов, доставляют в ППЭ и передают руководителю ППЭ на основании акта приемки</w:t>
      </w:r>
      <w:r w:rsidR="002A36FD">
        <w:t xml:space="preserve"> </w:t>
      </w:r>
      <w:r>
        <w:t>- передачи материалов.</w:t>
      </w:r>
    </w:p>
    <w:p w:rsidR="009449E3" w:rsidRDefault="009449E3" w:rsidP="009449E3">
      <w:pPr>
        <w:pStyle w:val="1"/>
        <w:shd w:val="clear" w:color="auto" w:fill="auto"/>
        <w:spacing w:after="0" w:line="322" w:lineRule="exact"/>
        <w:ind w:left="20" w:right="20" w:firstLine="740"/>
        <w:jc w:val="both"/>
      </w:pPr>
      <w:r>
        <w:t>Ответственность за соблюдение правил хранения и передачи экзаменационных материалов возлагается на муниципального координатора ГИА-</w:t>
      </w:r>
      <w:r w:rsidR="008C4D16">
        <w:t>11</w:t>
      </w:r>
      <w:r>
        <w:t xml:space="preserve"> в МОУО, членов ГЭК, руководител</w:t>
      </w:r>
      <w:r w:rsidR="0027013C">
        <w:t>я</w:t>
      </w:r>
      <w:r>
        <w:t xml:space="preserve"> ППЭ.</w:t>
      </w:r>
    </w:p>
    <w:p w:rsidR="009449E3" w:rsidRDefault="009449E3" w:rsidP="00EE7437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1</w:t>
      </w:r>
      <w:r w:rsidR="0027013C">
        <w:t>6</w:t>
      </w:r>
      <w:r>
        <w:t>.</w:t>
      </w:r>
      <w:r w:rsidR="00EE7437">
        <w:t xml:space="preserve"> </w:t>
      </w:r>
      <w:r>
        <w:t xml:space="preserve">В день экзамена с 6.00 до </w:t>
      </w:r>
      <w:r w:rsidR="008C4D16">
        <w:t>7</w:t>
      </w:r>
      <w:r>
        <w:t>.</w:t>
      </w:r>
      <w:r w:rsidR="008C4D16">
        <w:t>3</w:t>
      </w:r>
      <w:r>
        <w:t>0 члены ГЭК получают в МОУО экзаменационные материалы для проведения экзамена в ППЭ (согласно акту приемки-передачи материалов), доставляют материалы в ППЭ и передают их руководител</w:t>
      </w:r>
      <w:r w:rsidR="008D7FBB">
        <w:t>ю</w:t>
      </w:r>
      <w:r>
        <w:t xml:space="preserve"> ППЭ.</w:t>
      </w:r>
    </w:p>
    <w:p w:rsidR="009449E3" w:rsidRDefault="009449E3" w:rsidP="00EE7437">
      <w:pPr>
        <w:pStyle w:val="1"/>
        <w:shd w:val="clear" w:color="auto" w:fill="auto"/>
        <w:spacing w:after="0" w:line="322" w:lineRule="exact"/>
        <w:ind w:left="20" w:right="20" w:firstLine="547"/>
        <w:jc w:val="both"/>
      </w:pPr>
      <w:r>
        <w:t>С момента получения экзаменационных материалов у члена ГЭК и до момента передачи руководител</w:t>
      </w:r>
      <w:r w:rsidR="008D7FBB">
        <w:t>ю</w:t>
      </w:r>
      <w:r>
        <w:t xml:space="preserve"> ППЭ, персональную ответственность за соблюдение мер информационной безопасности несут члены ГЭК.</w:t>
      </w:r>
    </w:p>
    <w:p w:rsidR="009449E3" w:rsidRDefault="009449E3" w:rsidP="00EE7437">
      <w:pPr>
        <w:pStyle w:val="1"/>
        <w:shd w:val="clear" w:color="auto" w:fill="auto"/>
        <w:spacing w:after="0" w:line="317" w:lineRule="exact"/>
        <w:ind w:left="20" w:right="20" w:firstLine="547"/>
        <w:jc w:val="both"/>
      </w:pPr>
      <w:r>
        <w:t>После передачи экзаменационных материалов в ППЭ руководител</w:t>
      </w:r>
      <w:r w:rsidR="008D7FBB">
        <w:t>ь</w:t>
      </w:r>
      <w:r>
        <w:t xml:space="preserve"> ППЭ нес</w:t>
      </w:r>
      <w:r w:rsidR="008D7FBB">
        <w:t>е</w:t>
      </w:r>
      <w:r>
        <w:t>т персональную ответственность за соблюдение мер информационной безопасности.</w:t>
      </w:r>
    </w:p>
    <w:p w:rsidR="009449E3" w:rsidRDefault="009449E3" w:rsidP="00EE7437">
      <w:pPr>
        <w:pStyle w:val="1"/>
        <w:shd w:val="clear" w:color="auto" w:fill="auto"/>
        <w:tabs>
          <w:tab w:val="left" w:pos="0"/>
        </w:tabs>
        <w:spacing w:after="0" w:line="317" w:lineRule="exact"/>
        <w:ind w:left="20" w:right="20" w:firstLine="547"/>
        <w:jc w:val="both"/>
      </w:pPr>
      <w:r>
        <w:t>1</w:t>
      </w:r>
      <w:r w:rsidR="0027013C">
        <w:t>7</w:t>
      </w:r>
      <w:r>
        <w:t>.</w:t>
      </w:r>
      <w:r w:rsidR="008C4D16">
        <w:t xml:space="preserve"> </w:t>
      </w:r>
      <w:r>
        <w:t xml:space="preserve">По завершении экзамена экзаменационные материалы </w:t>
      </w:r>
      <w:r w:rsidR="008C4D16">
        <w:t>Е</w:t>
      </w:r>
      <w:r>
        <w:t>ГЭ членами ГЭК доставляются и передаются в МОУО. С момента получения экзаменационных материалов у руководителя ППЭ и до момента передачи в МОУО, персональную ответственность за соблюдение мер информационной безопасности несет член ГЭК.</w:t>
      </w:r>
    </w:p>
    <w:p w:rsidR="009449E3" w:rsidRDefault="009449E3" w:rsidP="00EE7437">
      <w:pPr>
        <w:pStyle w:val="1"/>
        <w:shd w:val="clear" w:color="auto" w:fill="auto"/>
        <w:spacing w:after="0" w:line="317" w:lineRule="exact"/>
        <w:ind w:left="20" w:right="20" w:firstLine="547"/>
        <w:jc w:val="both"/>
      </w:pPr>
      <w:r>
        <w:t>Экзаменационные материалы ГВЭ по завершении экзамена члены ГЭК доставляют в РЦОИ.</w:t>
      </w:r>
    </w:p>
    <w:p w:rsidR="005B6627" w:rsidRDefault="0027013C" w:rsidP="00EE7437">
      <w:pPr>
        <w:pStyle w:val="1"/>
        <w:shd w:val="clear" w:color="auto" w:fill="auto"/>
        <w:tabs>
          <w:tab w:val="left" w:pos="1676"/>
        </w:tabs>
        <w:spacing w:after="0" w:line="317" w:lineRule="exact"/>
        <w:ind w:left="20" w:right="20" w:firstLine="547"/>
        <w:jc w:val="both"/>
        <w:sectPr w:rsidR="005B6627">
          <w:footerReference w:type="default" r:id="rId8"/>
          <w:type w:val="continuous"/>
          <w:pgSz w:w="11905" w:h="16837"/>
          <w:pgMar w:top="949" w:right="416" w:bottom="1078" w:left="1063" w:header="0" w:footer="3" w:gutter="0"/>
          <w:cols w:space="720"/>
          <w:noEndnote/>
          <w:docGrid w:linePitch="360"/>
        </w:sectPr>
      </w:pPr>
      <w:r>
        <w:t>18</w:t>
      </w:r>
      <w:r w:rsidR="009449E3">
        <w:t xml:space="preserve">. Использованные </w:t>
      </w:r>
      <w:r w:rsidR="008C4D16">
        <w:t>контрольные измерительные материалы, экзаменационные работы, прошедшие обработку, а также неиспользованные экзаменационные материалы хранятся</w:t>
      </w:r>
      <w:r w:rsidR="009449E3">
        <w:t xml:space="preserve"> в помещении </w:t>
      </w:r>
      <w:r w:rsidR="008C4D16">
        <w:t>РЦОИ по адресу: г.</w:t>
      </w:r>
      <w:r w:rsidR="008D7FBB">
        <w:t xml:space="preserve"> </w:t>
      </w:r>
      <w:r w:rsidR="008C4D16">
        <w:t>Новосибирск, ул.Блюхера, дом 40,</w:t>
      </w:r>
      <w:r w:rsidR="009449E3">
        <w:t xml:space="preserve"> до </w:t>
      </w:r>
      <w:r>
        <w:t>1</w:t>
      </w:r>
      <w:r w:rsidR="009449E3">
        <w:t xml:space="preserve"> </w:t>
      </w:r>
      <w:r>
        <w:t>марта</w:t>
      </w:r>
      <w:r w:rsidR="009449E3">
        <w:t xml:space="preserve"> текущего года. </w:t>
      </w:r>
      <w:r w:rsidR="00EE7437">
        <w:t>Использованные черновики</w:t>
      </w:r>
      <w:r>
        <w:t xml:space="preserve"> участников ГИА-11</w:t>
      </w:r>
      <w:r w:rsidR="00EE7437">
        <w:t xml:space="preserve"> хранятся </w:t>
      </w:r>
      <w:r>
        <w:t xml:space="preserve">в ППЭ </w:t>
      </w:r>
      <w:r w:rsidR="00EE7437">
        <w:t xml:space="preserve">в течение месяца после проведения экзамена. </w:t>
      </w:r>
      <w:r w:rsidR="009449E3">
        <w:t>По истечении указанного срока перечисленные выше материалы уничтожаются в установленном порядке.</w:t>
      </w:r>
    </w:p>
    <w:p w:rsidR="00514945" w:rsidRDefault="00514945" w:rsidP="00EE7437">
      <w:pPr>
        <w:framePr w:w="11362" w:h="1007" w:hRule="exact" w:wrap="notBeside" w:vAnchor="text" w:hAnchor="text" w:xAlign="center" w:y="1" w:anchorLock="1"/>
        <w:ind w:left="20" w:firstLine="547"/>
      </w:pPr>
    </w:p>
    <w:p w:rsidR="00514945" w:rsidRDefault="00DF22CF">
      <w:pPr>
        <w:rPr>
          <w:sz w:val="2"/>
          <w:szCs w:val="2"/>
        </w:rPr>
        <w:sectPr w:rsidR="005149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14945" w:rsidRDefault="00514945" w:rsidP="003679FB">
      <w:pPr>
        <w:pStyle w:val="1"/>
        <w:framePr w:h="270" w:wrap="around" w:hAnchor="margin" w:x="7586" w:y="7335"/>
        <w:shd w:val="clear" w:color="auto" w:fill="auto"/>
        <w:spacing w:after="0" w:line="270" w:lineRule="exact"/>
      </w:pPr>
    </w:p>
    <w:p w:rsidR="00514945" w:rsidRDefault="00DF22CF">
      <w:pPr>
        <w:rPr>
          <w:sz w:val="2"/>
          <w:szCs w:val="2"/>
        </w:rPr>
        <w:sectPr w:rsidR="0051494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514945" w:rsidRDefault="00514945">
      <w:pPr>
        <w:rPr>
          <w:sz w:val="2"/>
          <w:szCs w:val="2"/>
        </w:rPr>
      </w:pPr>
    </w:p>
    <w:sectPr w:rsidR="00514945" w:rsidSect="00514945">
      <w:type w:val="continuous"/>
      <w:pgSz w:w="11905" w:h="16837"/>
      <w:pgMar w:top="988" w:right="6770" w:bottom="849" w:left="20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AA" w:rsidRDefault="00DB38AA" w:rsidP="00514945">
      <w:r>
        <w:separator/>
      </w:r>
    </w:p>
  </w:endnote>
  <w:endnote w:type="continuationSeparator" w:id="0">
    <w:p w:rsidR="00DB38AA" w:rsidRDefault="00DB38AA" w:rsidP="0051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45" w:rsidRDefault="00AF4EA5">
    <w:pPr>
      <w:pStyle w:val="a6"/>
      <w:framePr w:w="11973" w:h="144" w:wrap="none" w:vAnchor="text" w:hAnchor="page" w:x="-33" w:y="-800"/>
      <w:shd w:val="clear" w:color="auto" w:fill="auto"/>
      <w:ind w:left="11285"/>
    </w:pPr>
    <w:fldSimple w:instr=" PAGE \* MERGEFORMAT ">
      <w:r w:rsidR="00D0595E" w:rsidRPr="00D0595E">
        <w:rPr>
          <w:rStyle w:val="9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AA" w:rsidRDefault="00DB38AA"/>
  </w:footnote>
  <w:footnote w:type="continuationSeparator" w:id="0">
    <w:p w:rsidR="00DB38AA" w:rsidRDefault="00DB38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60"/>
    <w:multiLevelType w:val="hybridMultilevel"/>
    <w:tmpl w:val="95F20A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B7A"/>
    <w:multiLevelType w:val="hybridMultilevel"/>
    <w:tmpl w:val="1D40AAF8"/>
    <w:lvl w:ilvl="0" w:tplc="9E16203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009E3"/>
    <w:multiLevelType w:val="multilevel"/>
    <w:tmpl w:val="0F0A568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93A3D"/>
    <w:multiLevelType w:val="multilevel"/>
    <w:tmpl w:val="8F72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4945"/>
    <w:rsid w:val="0002521C"/>
    <w:rsid w:val="0003603E"/>
    <w:rsid w:val="000D2C82"/>
    <w:rsid w:val="00117BEB"/>
    <w:rsid w:val="001521CC"/>
    <w:rsid w:val="00152F43"/>
    <w:rsid w:val="00174F6F"/>
    <w:rsid w:val="00187F23"/>
    <w:rsid w:val="001A1021"/>
    <w:rsid w:val="001A7CAC"/>
    <w:rsid w:val="001E478C"/>
    <w:rsid w:val="001F0159"/>
    <w:rsid w:val="001F4FAC"/>
    <w:rsid w:val="00221546"/>
    <w:rsid w:val="00225FED"/>
    <w:rsid w:val="002367E5"/>
    <w:rsid w:val="0027013C"/>
    <w:rsid w:val="00280468"/>
    <w:rsid w:val="002A286C"/>
    <w:rsid w:val="002A36FD"/>
    <w:rsid w:val="002A5DB6"/>
    <w:rsid w:val="0030352D"/>
    <w:rsid w:val="00324C42"/>
    <w:rsid w:val="00336733"/>
    <w:rsid w:val="00365F78"/>
    <w:rsid w:val="003679FB"/>
    <w:rsid w:val="0039425D"/>
    <w:rsid w:val="003B5157"/>
    <w:rsid w:val="003D3013"/>
    <w:rsid w:val="00442189"/>
    <w:rsid w:val="00451B3A"/>
    <w:rsid w:val="004665C6"/>
    <w:rsid w:val="004743A4"/>
    <w:rsid w:val="00477DC4"/>
    <w:rsid w:val="0048361C"/>
    <w:rsid w:val="004B1F49"/>
    <w:rsid w:val="004B43B0"/>
    <w:rsid w:val="004D6DBA"/>
    <w:rsid w:val="004F26D0"/>
    <w:rsid w:val="005141B2"/>
    <w:rsid w:val="00514945"/>
    <w:rsid w:val="00546FDE"/>
    <w:rsid w:val="00551999"/>
    <w:rsid w:val="005B5252"/>
    <w:rsid w:val="005B6627"/>
    <w:rsid w:val="00622646"/>
    <w:rsid w:val="00626DC2"/>
    <w:rsid w:val="006546FF"/>
    <w:rsid w:val="00691B12"/>
    <w:rsid w:val="006D2D23"/>
    <w:rsid w:val="006F25C8"/>
    <w:rsid w:val="006F3BFB"/>
    <w:rsid w:val="00720D4D"/>
    <w:rsid w:val="00740515"/>
    <w:rsid w:val="007A4952"/>
    <w:rsid w:val="007D0D2F"/>
    <w:rsid w:val="007D3597"/>
    <w:rsid w:val="007E6126"/>
    <w:rsid w:val="00860C63"/>
    <w:rsid w:val="00863080"/>
    <w:rsid w:val="008B24EF"/>
    <w:rsid w:val="008C4D16"/>
    <w:rsid w:val="008D7FBB"/>
    <w:rsid w:val="00903BFB"/>
    <w:rsid w:val="00910CA7"/>
    <w:rsid w:val="00935FDF"/>
    <w:rsid w:val="009449E3"/>
    <w:rsid w:val="00963B46"/>
    <w:rsid w:val="00992FCC"/>
    <w:rsid w:val="009C4BC9"/>
    <w:rsid w:val="00A5449D"/>
    <w:rsid w:val="00A86A00"/>
    <w:rsid w:val="00AA331E"/>
    <w:rsid w:val="00AD196F"/>
    <w:rsid w:val="00AD4A12"/>
    <w:rsid w:val="00AD6699"/>
    <w:rsid w:val="00AF4EA5"/>
    <w:rsid w:val="00B064A9"/>
    <w:rsid w:val="00B23409"/>
    <w:rsid w:val="00B74056"/>
    <w:rsid w:val="00B9477A"/>
    <w:rsid w:val="00C13336"/>
    <w:rsid w:val="00C14210"/>
    <w:rsid w:val="00C55151"/>
    <w:rsid w:val="00C64673"/>
    <w:rsid w:val="00C67559"/>
    <w:rsid w:val="00CC6F4A"/>
    <w:rsid w:val="00D0595E"/>
    <w:rsid w:val="00D50C26"/>
    <w:rsid w:val="00D9207A"/>
    <w:rsid w:val="00DB38AA"/>
    <w:rsid w:val="00DC383A"/>
    <w:rsid w:val="00DF22CF"/>
    <w:rsid w:val="00E277FC"/>
    <w:rsid w:val="00E702C3"/>
    <w:rsid w:val="00E70314"/>
    <w:rsid w:val="00E958C9"/>
    <w:rsid w:val="00E97E86"/>
    <w:rsid w:val="00EC6D79"/>
    <w:rsid w:val="00EE7437"/>
    <w:rsid w:val="00EF3EBE"/>
    <w:rsid w:val="00EF6AC2"/>
    <w:rsid w:val="00F924EC"/>
    <w:rsid w:val="00F9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9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94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514945"/>
    <w:rPr>
      <w:spacing w:val="0"/>
      <w:sz w:val="19"/>
      <w:szCs w:val="19"/>
    </w:rPr>
  </w:style>
  <w:style w:type="character" w:customStyle="1" w:styleId="a7">
    <w:name w:val="Подпись к картинке_"/>
    <w:basedOn w:val="a0"/>
    <w:link w:val="a8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8pt">
    <w:name w:val="Основной текст (2) + 8 pt;Курсив"/>
    <w:basedOn w:val="2"/>
    <w:rsid w:val="00514945"/>
    <w:rPr>
      <w:i/>
      <w:iCs/>
      <w:spacing w:val="0"/>
      <w:sz w:val="16"/>
      <w:szCs w:val="16"/>
    </w:rPr>
  </w:style>
  <w:style w:type="character" w:customStyle="1" w:styleId="28pt0">
    <w:name w:val="Основной текст (2) + 8 pt;Курсив"/>
    <w:basedOn w:val="2"/>
    <w:rsid w:val="00514945"/>
    <w:rPr>
      <w:i/>
      <w:iCs/>
      <w:spacing w:val="0"/>
      <w:sz w:val="16"/>
      <w:szCs w:val="16"/>
      <w:u w:val="single"/>
    </w:rPr>
  </w:style>
  <w:style w:type="character" w:customStyle="1" w:styleId="211pt">
    <w:name w:val="Основной текст (2) + 11 pt;Курсив"/>
    <w:basedOn w:val="2"/>
    <w:rsid w:val="00514945"/>
    <w:rPr>
      <w:i/>
      <w:iCs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14945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51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51494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5149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5149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14945"/>
    <w:pPr>
      <w:shd w:val="clear" w:color="auto" w:fill="FFFFFF"/>
      <w:spacing w:before="120"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14945"/>
    <w:pPr>
      <w:shd w:val="clear" w:color="auto" w:fill="FFFFFF"/>
      <w:spacing w:before="102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14945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51494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D4F5-01C9-4636-A2A4-D3E34CC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spec</cp:lastModifiedBy>
  <cp:revision>15</cp:revision>
  <cp:lastPrinted>2018-03-12T08:36:00Z</cp:lastPrinted>
  <dcterms:created xsi:type="dcterms:W3CDTF">2018-03-06T07:55:00Z</dcterms:created>
  <dcterms:modified xsi:type="dcterms:W3CDTF">2018-03-12T08:41:00Z</dcterms:modified>
</cp:coreProperties>
</file>